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09F" w:rsidRDefault="00BA709F" w:rsidP="00BA7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Администрация МО «Мезенский район» извещает:</w:t>
      </w:r>
    </w:p>
    <w:p w:rsidR="00BA709F" w:rsidRDefault="00BA709F" w:rsidP="00BA7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1. О возможности предоставления земельного участка из земель населенных пунктов разрешенное использование: для ведения личного подсобного хозяйства, местоположение участка: Архангельская область, Мезенский район, д. </w:t>
      </w:r>
      <w:proofErr w:type="spellStart"/>
      <w:r>
        <w:rPr>
          <w:color w:val="000000"/>
          <w:sz w:val="27"/>
          <w:szCs w:val="27"/>
        </w:rPr>
        <w:t>Семжа</w:t>
      </w:r>
      <w:proofErr w:type="spellEnd"/>
      <w:r>
        <w:rPr>
          <w:color w:val="000000"/>
          <w:sz w:val="27"/>
          <w:szCs w:val="27"/>
        </w:rPr>
        <w:t xml:space="preserve">, площадью – 600 </w:t>
      </w:r>
      <w:proofErr w:type="spellStart"/>
      <w:r>
        <w:rPr>
          <w:color w:val="000000"/>
          <w:sz w:val="27"/>
          <w:szCs w:val="27"/>
        </w:rPr>
        <w:t>кв.м</w:t>
      </w:r>
      <w:proofErr w:type="spellEnd"/>
      <w:r>
        <w:rPr>
          <w:color w:val="000000"/>
          <w:sz w:val="27"/>
          <w:szCs w:val="27"/>
        </w:rPr>
        <w:t>.</w:t>
      </w:r>
    </w:p>
    <w:p w:rsidR="00BA709F" w:rsidRDefault="00BA709F" w:rsidP="00BA7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2. Заинтересованные в предоставлении земельного участка, в течение 30 дней со дня опубликования и размещения извещения, вправе подавать заявления о намерении участвовать в аукционе на право заключения договора аренды земельного участка.</w:t>
      </w:r>
    </w:p>
    <w:p w:rsidR="00BA709F" w:rsidRDefault="00BA709F" w:rsidP="00BA7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Заявления принимаются на бумажном носителе по адресу: Архангельская область, г. Мезень, пр. Советский, д. 51, администрация МО «Мезенский район».</w:t>
      </w:r>
    </w:p>
    <w:p w:rsidR="00BA709F" w:rsidRDefault="00BA709F" w:rsidP="00BA7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Дата окончания приема заявлений: 12 ноября 2017 года в 13 часов по московскому времени.</w:t>
      </w:r>
    </w:p>
    <w:p w:rsidR="00BA709F" w:rsidRDefault="00BA709F" w:rsidP="00BA7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Ознакомление со схемами расположения земельных участков проводится в рабочие дни с 9.00 до 13:00 по адресу: Архангельская область, г. Мезень, пр. Советский, д. 51, администрация МО «Мезенский район», кабинет № 17 (КУМИ), телефон для справок: (81848)</w:t>
      </w:r>
      <w:bookmarkStart w:id="0" w:name="_GoBack"/>
      <w:r w:rsidRPr="00BA709F">
        <w:rPr>
          <w:b/>
          <w:color w:val="000000"/>
          <w:sz w:val="27"/>
          <w:szCs w:val="27"/>
        </w:rPr>
        <w:t>91567</w:t>
      </w:r>
      <w:bookmarkEnd w:id="0"/>
      <w:r>
        <w:rPr>
          <w:color w:val="000000"/>
          <w:sz w:val="27"/>
          <w:szCs w:val="27"/>
        </w:rPr>
        <w:t>.</w:t>
      </w:r>
    </w:p>
    <w:p w:rsidR="00BA709F" w:rsidRDefault="00BA709F" w:rsidP="00BA709F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Руководитель Комитета </w:t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ab/>
      </w:r>
      <w:r>
        <w:rPr>
          <w:color w:val="000000"/>
          <w:sz w:val="27"/>
          <w:szCs w:val="27"/>
        </w:rPr>
        <w:t>Э.И. Мартынов</w:t>
      </w:r>
    </w:p>
    <w:p w:rsidR="00AB4ABB" w:rsidRDefault="00AB4ABB"/>
    <w:sectPr w:rsidR="00AB4A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09F"/>
    <w:rsid w:val="00AB4ABB"/>
    <w:rsid w:val="00BA7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E510AA-7665-401C-AE51-401C38DEFC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A70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908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ITmezen</dc:creator>
  <cp:keywords/>
  <dc:description/>
  <cp:lastModifiedBy>ITmezen</cp:lastModifiedBy>
  <cp:revision>1</cp:revision>
  <dcterms:created xsi:type="dcterms:W3CDTF">2017-10-11T09:39:00Z</dcterms:created>
  <dcterms:modified xsi:type="dcterms:W3CDTF">2017-10-11T09:41:00Z</dcterms:modified>
</cp:coreProperties>
</file>