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1E" w:rsidRPr="00C91F1E" w:rsidRDefault="00C91F1E" w:rsidP="00C91F1E">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C91F1E">
        <w:rPr>
          <w:rFonts w:ascii="Arial" w:eastAsia="Times New Roman" w:hAnsi="Arial" w:cs="Arial"/>
          <w:b/>
          <w:bCs/>
          <w:color w:val="333333"/>
          <w:sz w:val="24"/>
          <w:szCs w:val="24"/>
          <w:lang w:eastAsia="ru-RU"/>
        </w:rPr>
        <w:t>Регистрация многодетной семьи</w:t>
      </w:r>
    </w:p>
    <w:p w:rsidR="00C91F1E" w:rsidRPr="00C91F1E" w:rsidRDefault="00276514" w:rsidP="00C91F1E">
      <w:pPr>
        <w:shd w:val="clear" w:color="auto" w:fill="E3E3E3"/>
        <w:spacing w:after="135" w:line="270" w:lineRule="atLeast"/>
        <w:ind w:left="135"/>
        <w:jc w:val="both"/>
        <w:rPr>
          <w:rFonts w:ascii="Helvetica" w:eastAsia="Times New Roman" w:hAnsi="Helvetica" w:cs="Helvetica"/>
          <w:color w:val="333333"/>
          <w:sz w:val="20"/>
          <w:szCs w:val="20"/>
          <w:lang w:eastAsia="ru-RU"/>
        </w:rPr>
      </w:pPr>
      <w:hyperlink r:id="rId6" w:history="1">
        <w:r w:rsidR="00C91F1E" w:rsidRPr="00C91F1E">
          <w:rPr>
            <w:rFonts w:ascii="Helvetica" w:eastAsia="Times New Roman" w:hAnsi="Helvetica" w:cs="Helvetica"/>
            <w:sz w:val="20"/>
            <w:szCs w:val="20"/>
            <w:u w:val="single"/>
            <w:lang w:eastAsia="ru-RU"/>
          </w:rPr>
          <w:t>Многодетные семьи</w:t>
        </w:r>
      </w:hyperlink>
      <w:r w:rsidR="00C91F1E" w:rsidRPr="00C91F1E">
        <w:rPr>
          <w:rFonts w:ascii="Helvetica" w:eastAsia="Times New Roman" w:hAnsi="Helvetica" w:cs="Helvetica"/>
          <w:sz w:val="20"/>
          <w:szCs w:val="20"/>
          <w:lang w:eastAsia="ru-RU"/>
        </w:rPr>
        <w:t>,</w:t>
      </w:r>
      <w:r w:rsidR="00C91F1E" w:rsidRPr="00C91F1E">
        <w:rPr>
          <w:rFonts w:ascii="Helvetica" w:eastAsia="Times New Roman" w:hAnsi="Helvetica" w:cs="Helvetica"/>
          <w:color w:val="333333"/>
          <w:sz w:val="20"/>
          <w:szCs w:val="20"/>
          <w:lang w:eastAsia="ru-RU"/>
        </w:rPr>
        <w:t xml:space="preserve"> проживающие на территории Архангельской области, </w:t>
      </w:r>
      <w:r w:rsidR="00C91F1E" w:rsidRPr="003078DC">
        <w:rPr>
          <w:rFonts w:ascii="Helvetica" w:eastAsia="Times New Roman" w:hAnsi="Helvetica" w:cs="Helvetica"/>
          <w:b/>
          <w:color w:val="333333"/>
          <w:sz w:val="20"/>
          <w:szCs w:val="20"/>
          <w:lang w:eastAsia="ru-RU"/>
        </w:rPr>
        <w:t xml:space="preserve">ежегодно </w:t>
      </w:r>
      <w:r w:rsidR="00C91F1E" w:rsidRPr="00C91F1E">
        <w:rPr>
          <w:rFonts w:ascii="Helvetica" w:eastAsia="Times New Roman" w:hAnsi="Helvetica" w:cs="Helvetica"/>
          <w:color w:val="333333"/>
          <w:sz w:val="20"/>
          <w:szCs w:val="20"/>
          <w:lang w:eastAsia="ru-RU"/>
        </w:rPr>
        <w:t>регистрируются государственным учреждением социальной защиты населения по месту жительства (пребывания).</w:t>
      </w:r>
    </w:p>
    <w:p w:rsidR="00C91F1E" w:rsidRPr="00C91F1E" w:rsidRDefault="00C91F1E" w:rsidP="00C91F1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91F1E">
        <w:rPr>
          <w:rFonts w:ascii="Helvetica" w:eastAsia="Times New Roman" w:hAnsi="Helvetica" w:cs="Helvetica"/>
          <w:color w:val="333333"/>
          <w:sz w:val="20"/>
          <w:szCs w:val="20"/>
          <w:lang w:eastAsia="ru-RU"/>
        </w:rPr>
        <w:t>Регистрация семей, в составе которых имеются дети, принятые на воспитание в приемную семью, осуществляется в порядке, предусмотренном для регистрации многодетных семей.</w:t>
      </w:r>
    </w:p>
    <w:p w:rsidR="00C91F1E" w:rsidRPr="00C91F1E" w:rsidRDefault="00C91F1E" w:rsidP="00C91F1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C91F1E">
        <w:rPr>
          <w:rFonts w:ascii="Helvetica" w:eastAsia="Times New Roman" w:hAnsi="Helvetica" w:cs="Helvetica"/>
          <w:color w:val="333333"/>
          <w:sz w:val="20"/>
          <w:szCs w:val="20"/>
          <w:lang w:eastAsia="ru-RU"/>
        </w:rPr>
        <w:t>Документом, подтверждающим статус многодетной семьи, является удостоверение установленного образца, которое выдается одному из родителей (усыновителей).</w:t>
      </w:r>
    </w:p>
    <w:p w:rsidR="00C91F1E" w:rsidRPr="00C91F1E" w:rsidRDefault="00C91F1E" w:rsidP="00C91F1E">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C91F1E">
        <w:rPr>
          <w:rFonts w:ascii="Helvetica" w:eastAsia="Times New Roman" w:hAnsi="Helvetica" w:cs="Helvetica"/>
          <w:color w:val="333333"/>
          <w:sz w:val="20"/>
          <w:szCs w:val="20"/>
          <w:lang w:eastAsia="ru-RU"/>
        </w:rPr>
        <w:t>Основанием для регистрации многодетной семьи является заявление одного из родителей (усыновителей), предоставленное в государственное учреждение социальной защиты населения по месту жительства (пребывания) многодетной семьи, с приложением документов, подтверждающих состав семьи.</w:t>
      </w:r>
    </w:p>
    <w:p w:rsidR="00C91F1E" w:rsidRPr="00C91F1E" w:rsidRDefault="00C91F1E" w:rsidP="00C91F1E">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C91F1E">
        <w:rPr>
          <w:rFonts w:ascii="Arial" w:eastAsia="Times New Roman" w:hAnsi="Arial" w:cs="Arial"/>
          <w:b/>
          <w:bCs/>
          <w:color w:val="333333"/>
          <w:sz w:val="21"/>
          <w:szCs w:val="21"/>
          <w:lang w:eastAsia="ru-RU"/>
        </w:rPr>
        <w:t>Категории заявителей:</w:t>
      </w:r>
    </w:p>
    <w:p w:rsidR="00C91F1E" w:rsidRPr="00C91F1E" w:rsidRDefault="00C91F1E" w:rsidP="006013A6">
      <w:pPr>
        <w:numPr>
          <w:ilvl w:val="0"/>
          <w:numId w:val="1"/>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C91F1E">
        <w:rPr>
          <w:rFonts w:ascii="Helvetica" w:eastAsia="Times New Roman" w:hAnsi="Helvetica" w:cs="Helvetica"/>
          <w:color w:val="333333"/>
          <w:sz w:val="20"/>
          <w:szCs w:val="20"/>
          <w:lang w:eastAsia="ru-RU"/>
        </w:rPr>
        <w:t>один из родителей (усыновителей), приемных родителей.</w:t>
      </w:r>
    </w:p>
    <w:p w:rsidR="00710997" w:rsidRDefault="00710997" w:rsidP="00710997">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Оплата в размере 30 процентов стоимости коммунальных услуг, сбора и вывоза бытовых отходов</w:t>
      </w:r>
    </w:p>
    <w:p w:rsidR="00710997" w:rsidRDefault="00710997" w:rsidP="0071099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Меры социальной поддержки по оплате в размере 30 процентов стоимости коммунальных услуг, сбора и вывоза бытовых отходов предоставляются</w:t>
      </w:r>
      <w:r>
        <w:rPr>
          <w:rStyle w:val="apple-converted-space"/>
          <w:rFonts w:ascii="Helvetica" w:hAnsi="Helvetica" w:cs="Helvetica"/>
          <w:color w:val="333333"/>
          <w:sz w:val="20"/>
          <w:szCs w:val="20"/>
        </w:rPr>
        <w:t> </w:t>
      </w:r>
      <w:hyperlink r:id="rId7" w:history="1">
        <w:r w:rsidRPr="00710997">
          <w:rPr>
            <w:rStyle w:val="a3"/>
            <w:rFonts w:ascii="Helvetica" w:hAnsi="Helvetica" w:cs="Helvetica"/>
            <w:color w:val="auto"/>
            <w:sz w:val="20"/>
            <w:szCs w:val="20"/>
          </w:rPr>
          <w:t>многодетным семьям</w:t>
        </w:r>
      </w:hyperlink>
      <w:r w:rsidRPr="00710997">
        <w:rPr>
          <w:rFonts w:ascii="Helvetica" w:hAnsi="Helvetica" w:cs="Helvetica"/>
          <w:sz w:val="20"/>
          <w:szCs w:val="20"/>
        </w:rPr>
        <w:t xml:space="preserve">, </w:t>
      </w:r>
      <w:r>
        <w:rPr>
          <w:rFonts w:ascii="Helvetica" w:hAnsi="Helvetica" w:cs="Helvetica"/>
          <w:color w:val="333333"/>
          <w:sz w:val="20"/>
          <w:szCs w:val="20"/>
        </w:rPr>
        <w:t>проживающим на территории Архангельской области и</w:t>
      </w:r>
      <w:r>
        <w:rPr>
          <w:rStyle w:val="apple-converted-space"/>
          <w:rFonts w:ascii="Helvetica" w:hAnsi="Helvetica" w:cs="Helvetica"/>
          <w:color w:val="333333"/>
          <w:sz w:val="20"/>
          <w:szCs w:val="20"/>
        </w:rPr>
        <w:t> </w:t>
      </w:r>
      <w:hyperlink r:id="rId8" w:history="1">
        <w:r w:rsidRPr="00710997">
          <w:rPr>
            <w:rStyle w:val="a3"/>
            <w:rFonts w:ascii="Helvetica" w:hAnsi="Helvetica" w:cs="Helvetica"/>
            <w:color w:val="auto"/>
            <w:sz w:val="20"/>
            <w:szCs w:val="20"/>
          </w:rPr>
          <w:t>зарегистрированным</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w:t>
      </w:r>
    </w:p>
    <w:p w:rsidR="00710997" w:rsidRDefault="00710997" w:rsidP="0071099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Оплата производится в пределах нормативов потребления указанных услуг в соответствии с</w:t>
      </w:r>
      <w:r w:rsidR="003078DC">
        <w:rPr>
          <w:rFonts w:ascii="Helvetica" w:hAnsi="Helvetica" w:cs="Helvetica"/>
          <w:color w:val="333333"/>
          <w:sz w:val="20"/>
          <w:szCs w:val="20"/>
        </w:rPr>
        <w:t xml:space="preserve"> </w:t>
      </w:r>
      <w:r>
        <w:rPr>
          <w:rFonts w:ascii="Helvetica" w:hAnsi="Helvetica" w:cs="Helvetica"/>
          <w:color w:val="333333"/>
          <w:sz w:val="20"/>
          <w:szCs w:val="20"/>
          <w:u w:val="single"/>
        </w:rPr>
        <w:t>постановлением Правительства Архангельской области от 10 марта 2010 года N 61-пп "Об утверждении Порядка предоставления мер социальной поддержки по оплате жилого помещения и коммунальных услуг в денежной форме отдельным категориям граждан"</w:t>
      </w:r>
      <w:r>
        <w:rPr>
          <w:rFonts w:ascii="Helvetica" w:hAnsi="Helvetica" w:cs="Helvetica"/>
          <w:color w:val="333333"/>
          <w:sz w:val="20"/>
          <w:szCs w:val="20"/>
        </w:rPr>
        <w:t>.</w:t>
      </w:r>
    </w:p>
    <w:p w:rsidR="00710997" w:rsidRPr="00710997" w:rsidRDefault="00710997" w:rsidP="00710997">
      <w:pPr>
        <w:pStyle w:val="a4"/>
        <w:shd w:val="clear" w:color="auto" w:fill="E3E3E3"/>
        <w:spacing w:before="0" w:beforeAutospacing="0" w:after="0" w:afterAutospacing="0"/>
        <w:ind w:left="135"/>
        <w:jc w:val="both"/>
        <w:rPr>
          <w:rFonts w:ascii="Helvetica" w:hAnsi="Helvetica" w:cs="Helvetica"/>
        </w:rPr>
      </w:pPr>
      <w:proofErr w:type="gramStart"/>
      <w:r w:rsidRPr="00710997">
        <w:rPr>
          <w:rStyle w:val="text-info"/>
          <w:rFonts w:ascii="Helvetica" w:hAnsi="Helvetica" w:cs="Helvetica"/>
          <w:i/>
          <w:iCs/>
          <w:sz w:val="20"/>
          <w:szCs w:val="20"/>
          <w:u w:val="single"/>
        </w:rPr>
        <w:t>К коммунальным услугам относятся</w:t>
      </w:r>
      <w:r w:rsidRPr="00710997">
        <w:rPr>
          <w:rStyle w:val="text-info"/>
          <w:rFonts w:ascii="Helvetica" w:hAnsi="Helvetica" w:cs="Helvetica"/>
          <w:i/>
          <w:iCs/>
          <w:sz w:val="20"/>
          <w:szCs w:val="20"/>
        </w:rPr>
        <w:t>: холодное водоснабжение,</w:t>
      </w:r>
      <w:r w:rsidR="00AA5E52">
        <w:rPr>
          <w:rStyle w:val="text-info"/>
          <w:rFonts w:ascii="Helvetica" w:hAnsi="Helvetica" w:cs="Helvetica"/>
          <w:i/>
          <w:iCs/>
          <w:sz w:val="20"/>
          <w:szCs w:val="20"/>
        </w:rPr>
        <w:t xml:space="preserve"> </w:t>
      </w:r>
      <w:r w:rsidRPr="00710997">
        <w:rPr>
          <w:rStyle w:val="text-info"/>
          <w:rFonts w:ascii="Helvetica" w:hAnsi="Helvetica" w:cs="Helvetica"/>
          <w:i/>
          <w:iCs/>
          <w:sz w:val="20"/>
          <w:szCs w:val="20"/>
        </w:rPr>
        <w:t>водоотведение, электроснабжение, газоснабжение</w:t>
      </w:r>
      <w:bookmarkStart w:id="0" w:name="_GoBack"/>
      <w:bookmarkEnd w:id="0"/>
      <w:r w:rsidR="00AA5E52">
        <w:rPr>
          <w:rStyle w:val="text-info"/>
          <w:rFonts w:ascii="Helvetica" w:hAnsi="Helvetica" w:cs="Helvetica"/>
          <w:i/>
          <w:iCs/>
          <w:sz w:val="20"/>
          <w:szCs w:val="20"/>
        </w:rPr>
        <w:t>), а также за вывоз бытовых и других отходов в пределах установленных нормативов потребления указанных услуг.</w:t>
      </w:r>
      <w:proofErr w:type="gramEnd"/>
    </w:p>
    <w:p w:rsidR="00710997" w:rsidRDefault="00710997" w:rsidP="0071099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Денежные выплаты гражданам назначаются со дня обращения за ними в государственное учреждение, но не ранее возникновения права гражданина на указанные меры.</w:t>
      </w:r>
    </w:p>
    <w:p w:rsidR="00710997" w:rsidRDefault="00710997" w:rsidP="0071099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заявителей:</w:t>
      </w:r>
    </w:p>
    <w:p w:rsidR="00710997" w:rsidRDefault="00710997" w:rsidP="006013A6">
      <w:pPr>
        <w:numPr>
          <w:ilvl w:val="0"/>
          <w:numId w:val="2"/>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710997" w:rsidRDefault="00710997" w:rsidP="0071099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710997" w:rsidRPr="003078DC" w:rsidRDefault="00710997" w:rsidP="00710997">
      <w:pPr>
        <w:pStyle w:val="a4"/>
        <w:shd w:val="clear" w:color="auto" w:fill="E3E3E3"/>
        <w:spacing w:before="0" w:beforeAutospacing="0" w:after="135" w:afterAutospacing="0" w:line="270" w:lineRule="atLeast"/>
        <w:ind w:left="135"/>
        <w:jc w:val="both"/>
        <w:rPr>
          <w:rFonts w:ascii="Helvetica" w:hAnsi="Helvetica" w:cs="Helvetica"/>
          <w:b/>
          <w:color w:val="333333"/>
          <w:sz w:val="20"/>
          <w:szCs w:val="20"/>
        </w:rPr>
      </w:pPr>
      <w:r>
        <w:rPr>
          <w:rFonts w:ascii="Helvetica" w:hAnsi="Helvetica" w:cs="Helvetica"/>
          <w:color w:val="333333"/>
          <w:sz w:val="20"/>
          <w:szCs w:val="20"/>
        </w:rPr>
        <w:t xml:space="preserve">Выплаты приостанавливаются при поступлении ребенка </w:t>
      </w:r>
      <w:r w:rsidRPr="003078DC">
        <w:rPr>
          <w:rFonts w:ascii="Helvetica" w:hAnsi="Helvetica" w:cs="Helvetica"/>
          <w:b/>
          <w:color w:val="333333"/>
          <w:sz w:val="20"/>
          <w:szCs w:val="20"/>
        </w:rPr>
        <w:t>на полное государственное обеспечение, если при этом семья утрачивает статус многодетной.</w:t>
      </w:r>
    </w:p>
    <w:p w:rsidR="00710997" w:rsidRDefault="00710997" w:rsidP="0071099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710997" w:rsidRDefault="00710997" w:rsidP="006013A6">
      <w:pPr>
        <w:numPr>
          <w:ilvl w:val="0"/>
          <w:numId w:val="3"/>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при достижении ребенком </w:t>
      </w:r>
      <w:r w:rsidRPr="003078DC">
        <w:rPr>
          <w:rFonts w:ascii="Helvetica" w:hAnsi="Helvetica" w:cs="Helvetica"/>
          <w:b/>
          <w:color w:val="333333"/>
          <w:sz w:val="20"/>
          <w:szCs w:val="20"/>
        </w:rPr>
        <w:t>18 лет</w:t>
      </w:r>
      <w:r>
        <w:rPr>
          <w:rFonts w:ascii="Helvetica" w:hAnsi="Helvetica" w:cs="Helvetica"/>
          <w:color w:val="333333"/>
          <w:sz w:val="20"/>
          <w:szCs w:val="20"/>
        </w:rPr>
        <w:t xml:space="preserve">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710997" w:rsidRDefault="00710997" w:rsidP="006013A6">
      <w:pPr>
        <w:numPr>
          <w:ilvl w:val="0"/>
          <w:numId w:val="3"/>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710997" w:rsidRDefault="00710997" w:rsidP="006013A6">
      <w:pPr>
        <w:numPr>
          <w:ilvl w:val="0"/>
          <w:numId w:val="3"/>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710997" w:rsidRDefault="00710997" w:rsidP="00710997">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lastRenderedPageBreak/>
        <w:t>Внимание!</w:t>
      </w:r>
    </w:p>
    <w:p w:rsidR="00710997" w:rsidRDefault="00710997" w:rsidP="00710997">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BB3957" w:rsidRDefault="00BB3957" w:rsidP="00BB3957">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Ежемесячная денежная выплата на приобретение твердого топлива семьям, проживающим в домах с печным отоплением</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Ежемесячная денежная выплата на приобретение твердого топлива предоставляются</w:t>
      </w:r>
      <w:r>
        <w:rPr>
          <w:rStyle w:val="apple-converted-space"/>
          <w:rFonts w:ascii="Helvetica" w:hAnsi="Helvetica" w:cs="Helvetica"/>
          <w:color w:val="333333"/>
          <w:sz w:val="20"/>
          <w:szCs w:val="20"/>
        </w:rPr>
        <w:t> </w:t>
      </w:r>
      <w:hyperlink r:id="rId9" w:history="1">
        <w:r w:rsidRPr="00BB3957">
          <w:rPr>
            <w:rStyle w:val="a3"/>
            <w:rFonts w:ascii="Helvetica" w:hAnsi="Helvetica" w:cs="Helvetica"/>
            <w:color w:val="auto"/>
            <w:sz w:val="20"/>
            <w:szCs w:val="20"/>
          </w:rPr>
          <w:t>многодетным семьям</w:t>
        </w:r>
      </w:hyperlink>
      <w:r w:rsidRPr="00BB3957">
        <w:rPr>
          <w:rFonts w:ascii="Helvetica" w:hAnsi="Helvetica" w:cs="Helvetica"/>
          <w:sz w:val="20"/>
          <w:szCs w:val="20"/>
        </w:rPr>
        <w:t>,</w:t>
      </w:r>
      <w:r>
        <w:rPr>
          <w:rFonts w:ascii="Helvetica" w:hAnsi="Helvetica" w:cs="Helvetica"/>
          <w:color w:val="333333"/>
          <w:sz w:val="20"/>
          <w:szCs w:val="20"/>
        </w:rPr>
        <w:t xml:space="preserve"> проживающим в домах с печным отоплением на территории Архангельской области и</w:t>
      </w:r>
      <w:r>
        <w:rPr>
          <w:rStyle w:val="apple-converted-space"/>
          <w:rFonts w:ascii="Helvetica" w:hAnsi="Helvetica" w:cs="Helvetica"/>
          <w:color w:val="333333"/>
          <w:sz w:val="20"/>
          <w:szCs w:val="20"/>
        </w:rPr>
        <w:t> </w:t>
      </w:r>
      <w:hyperlink r:id="rId10" w:history="1">
        <w:r w:rsidRPr="00BB3957">
          <w:rPr>
            <w:rStyle w:val="a3"/>
            <w:rFonts w:ascii="Helvetica" w:hAnsi="Helvetica" w:cs="Helvetica"/>
            <w:color w:val="auto"/>
            <w:sz w:val="20"/>
            <w:szCs w:val="20"/>
            <w:u w:val="none"/>
          </w:rPr>
          <w:t>зарегистрированным</w:t>
        </w:r>
      </w:hyperlink>
      <w:r>
        <w:rPr>
          <w:rFonts w:ascii="Helvetica" w:hAnsi="Helvetica" w:cs="Helvetica"/>
          <w:color w:val="333333"/>
          <w:sz w:val="20"/>
          <w:szCs w:val="20"/>
        </w:rPr>
        <w:t xml:space="preserve"> государственным учреждением социальной защиты населения по месту жительства (пребывания).</w:t>
      </w:r>
    </w:p>
    <w:p w:rsidR="00BB3957" w:rsidRDefault="00BB3957" w:rsidP="00BB3957">
      <w:pPr>
        <w:pStyle w:val="4"/>
        <w:shd w:val="clear" w:color="auto" w:fill="E3E3E3"/>
        <w:spacing w:before="180" w:beforeAutospacing="0" w:after="180" w:afterAutospacing="0" w:line="240" w:lineRule="atLeast"/>
        <w:jc w:val="both"/>
        <w:rPr>
          <w:rFonts w:ascii="Arial" w:hAnsi="Arial" w:cs="Arial"/>
          <w:color w:val="333333"/>
          <w:sz w:val="21"/>
          <w:szCs w:val="21"/>
        </w:rPr>
      </w:pPr>
      <w:r>
        <w:rPr>
          <w:rFonts w:ascii="Arial" w:hAnsi="Arial" w:cs="Arial"/>
          <w:color w:val="333333"/>
          <w:sz w:val="21"/>
          <w:szCs w:val="21"/>
        </w:rPr>
        <w:t>Категории заявителей:</w:t>
      </w:r>
    </w:p>
    <w:p w:rsidR="00BB3957" w:rsidRDefault="00BB3957" w:rsidP="006013A6">
      <w:pPr>
        <w:numPr>
          <w:ilvl w:val="0"/>
          <w:numId w:val="4"/>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Style w:val="a5"/>
          <w:rFonts w:ascii="Helvetica" w:hAnsi="Helvetica" w:cs="Helvetica"/>
          <w:color w:val="333333"/>
          <w:sz w:val="20"/>
          <w:szCs w:val="20"/>
        </w:rPr>
        <w:t>Размер выплаты -</w:t>
      </w:r>
      <w:r>
        <w:rPr>
          <w:rStyle w:val="apple-converted-space"/>
          <w:rFonts w:ascii="Helvetica" w:hAnsi="Helvetica" w:cs="Helvetica"/>
          <w:b/>
          <w:bCs/>
          <w:color w:val="333333"/>
          <w:sz w:val="20"/>
          <w:szCs w:val="20"/>
        </w:rPr>
        <w:t> </w:t>
      </w:r>
      <w:r>
        <w:rPr>
          <w:rStyle w:val="a5"/>
          <w:rFonts w:ascii="Helvetica" w:hAnsi="Helvetica" w:cs="Helvetica"/>
          <w:color w:val="FF0000"/>
          <w:sz w:val="20"/>
          <w:szCs w:val="20"/>
        </w:rPr>
        <w:t>193,00 рубля</w:t>
      </w:r>
    </w:p>
    <w:p w:rsidR="00BB3957" w:rsidRDefault="00BB3957" w:rsidP="00BB3957">
      <w:pPr>
        <w:pStyle w:val="4"/>
        <w:shd w:val="clear" w:color="auto" w:fill="E3E3E3"/>
        <w:spacing w:before="180" w:beforeAutospacing="0" w:after="180" w:afterAutospacing="0" w:line="240" w:lineRule="atLeast"/>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Выплаты приостанавливаются при поступлении ребенка на полное государственное обеспечение, если при этом семья утрачивает статус многодетной.</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BB3957" w:rsidRDefault="00BB3957" w:rsidP="006013A6">
      <w:pPr>
        <w:numPr>
          <w:ilvl w:val="0"/>
          <w:numId w:val="5"/>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 xml:space="preserve">при достижении ребенком 18 лет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BB3957" w:rsidRDefault="00BB3957" w:rsidP="006013A6">
      <w:pPr>
        <w:numPr>
          <w:ilvl w:val="0"/>
          <w:numId w:val="5"/>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BB3957" w:rsidRDefault="00BB3957" w:rsidP="006013A6">
      <w:pPr>
        <w:numPr>
          <w:ilvl w:val="0"/>
          <w:numId w:val="5"/>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BB3957" w:rsidRDefault="00BB3957" w:rsidP="00BB3957">
      <w:pPr>
        <w:pStyle w:val="3"/>
        <w:shd w:val="clear" w:color="auto" w:fill="E3E3E3"/>
        <w:spacing w:before="180" w:after="180" w:line="300" w:lineRule="atLeast"/>
        <w:jc w:val="center"/>
        <w:rPr>
          <w:rFonts w:ascii="Arial" w:hAnsi="Arial" w:cs="Arial"/>
          <w:color w:val="333333"/>
          <w:sz w:val="24"/>
          <w:szCs w:val="24"/>
        </w:rPr>
      </w:pPr>
      <w:r>
        <w:rPr>
          <w:rFonts w:ascii="Arial" w:hAnsi="Arial" w:cs="Arial"/>
          <w:color w:val="333333"/>
          <w:sz w:val="24"/>
          <w:szCs w:val="24"/>
        </w:rPr>
        <w:t>Внимание!</w:t>
      </w:r>
    </w:p>
    <w:p w:rsidR="00BB3957" w:rsidRDefault="00BB3957" w:rsidP="00BB3957">
      <w:pPr>
        <w:pStyle w:val="a4"/>
        <w:shd w:val="clear" w:color="auto" w:fill="E3E3E3"/>
        <w:spacing w:before="0" w:beforeAutospacing="0" w:after="0" w:afterAutospacing="0" w:line="270" w:lineRule="atLeast"/>
        <w:jc w:val="both"/>
        <w:rPr>
          <w:rFonts w:ascii="Helvetica" w:hAnsi="Helvetica" w:cs="Helvetica"/>
          <w:color w:val="333333"/>
          <w:sz w:val="20"/>
          <w:szCs w:val="20"/>
        </w:rPr>
      </w:pPr>
      <w:r>
        <w:rPr>
          <w:rFonts w:ascii="Helvetica" w:hAnsi="Helvetica" w:cs="Helvetica"/>
          <w:color w:val="333333"/>
          <w:sz w:val="20"/>
          <w:szCs w:val="20"/>
        </w:rPr>
        <w:t>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BB3957" w:rsidRDefault="00BB3957" w:rsidP="00BB3957">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Компенсация части платы за содержание старшего ребенка в государственной или муниципальной дошкольной образовательной организации</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Компенсация  части платы за содержание старшего ребенка в государственной или муниципальной дошкольной образовательной организации предоставляется</w:t>
      </w:r>
      <w:r>
        <w:rPr>
          <w:rStyle w:val="apple-converted-space"/>
          <w:rFonts w:ascii="Helvetica" w:hAnsi="Helvetica" w:cs="Helvetica"/>
          <w:color w:val="333333"/>
          <w:sz w:val="20"/>
          <w:szCs w:val="20"/>
        </w:rPr>
        <w:t> </w:t>
      </w:r>
      <w:hyperlink r:id="rId11" w:history="1">
        <w:r w:rsidRPr="00BB3957">
          <w:rPr>
            <w:rStyle w:val="a3"/>
            <w:rFonts w:ascii="Helvetica" w:hAnsi="Helvetica" w:cs="Helvetica"/>
            <w:color w:val="auto"/>
            <w:sz w:val="20"/>
            <w:szCs w:val="20"/>
            <w:u w:val="none"/>
          </w:rPr>
          <w:t>многодетным семьям</w:t>
        </w:r>
      </w:hyperlink>
      <w:r w:rsidRPr="00BB3957">
        <w:rPr>
          <w:rFonts w:ascii="Helvetica" w:hAnsi="Helvetica" w:cs="Helvetica"/>
          <w:sz w:val="20"/>
          <w:szCs w:val="20"/>
        </w:rPr>
        <w:t>, проживающим на территории Архангельской области и</w:t>
      </w:r>
      <w:r w:rsidRPr="00BB3957">
        <w:rPr>
          <w:rStyle w:val="apple-converted-space"/>
          <w:rFonts w:ascii="Helvetica" w:hAnsi="Helvetica" w:cs="Helvetica"/>
          <w:sz w:val="20"/>
          <w:szCs w:val="20"/>
        </w:rPr>
        <w:t> </w:t>
      </w:r>
      <w:hyperlink r:id="rId12" w:history="1">
        <w:r w:rsidRPr="00BB3957">
          <w:rPr>
            <w:rStyle w:val="a3"/>
            <w:rFonts w:ascii="Helvetica" w:hAnsi="Helvetica" w:cs="Helvetica"/>
            <w:color w:val="auto"/>
            <w:sz w:val="20"/>
            <w:szCs w:val="20"/>
            <w:u w:val="none"/>
          </w:rPr>
          <w:t>зарегистрированным</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Компенсация выплачивается в размере 30 процентов платы за содержание ребенка в государственной или муниципальной дошкольной образовательной организации в случаях, когда родители (усыновители) имеют право на компенсацию в размере 20 процентов родительской </w:t>
      </w:r>
      <w:r>
        <w:rPr>
          <w:rFonts w:ascii="Helvetica" w:hAnsi="Helvetica" w:cs="Helvetica"/>
          <w:color w:val="333333"/>
          <w:sz w:val="20"/>
          <w:szCs w:val="20"/>
        </w:rPr>
        <w:lastRenderedPageBreak/>
        <w:t>платы в соответствии с ч. 5 ст. 65 федерального закона от 29.12.2012 N 273-ФЗ "Об образовании в Российской Федерации".</w:t>
      </w:r>
    </w:p>
    <w:p w:rsidR="00BB3957" w:rsidRDefault="00BB3957" w:rsidP="00BB395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заявителей:</w:t>
      </w:r>
    </w:p>
    <w:p w:rsidR="00BB3957" w:rsidRDefault="00BB3957" w:rsidP="006013A6">
      <w:pPr>
        <w:numPr>
          <w:ilvl w:val="0"/>
          <w:numId w:val="6"/>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BB3957" w:rsidRDefault="00BB3957" w:rsidP="00BB395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приостанавливаются при поступлении ребенка на полное государственное обеспечение, если при этом семья утрачивает статус многодетной.</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BB3957" w:rsidRDefault="00BB3957" w:rsidP="006013A6">
      <w:pPr>
        <w:numPr>
          <w:ilvl w:val="0"/>
          <w:numId w:val="7"/>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при достижении ребенком 18 лет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BB3957" w:rsidRDefault="00BB3957" w:rsidP="006013A6">
      <w:pPr>
        <w:numPr>
          <w:ilvl w:val="0"/>
          <w:numId w:val="7"/>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BB3957" w:rsidRDefault="00BB3957" w:rsidP="006013A6">
      <w:pPr>
        <w:numPr>
          <w:ilvl w:val="0"/>
          <w:numId w:val="7"/>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BB3957" w:rsidRDefault="00BB3957" w:rsidP="00BB3957">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BB3957" w:rsidRDefault="00BB3957" w:rsidP="00BB3957">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w:t>
      </w:r>
      <w:r w:rsidR="003078DC">
        <w:rPr>
          <w:rFonts w:ascii="Helvetica" w:hAnsi="Helvetica" w:cs="Helvetica"/>
          <w:color w:val="333333"/>
          <w:sz w:val="20"/>
          <w:szCs w:val="20"/>
        </w:rPr>
        <w:t xml:space="preserve"> </w:t>
      </w:r>
      <w:r>
        <w:rPr>
          <w:rFonts w:ascii="Helvetica" w:hAnsi="Helvetica" w:cs="Helvetica"/>
          <w:color w:val="333333"/>
          <w:sz w:val="20"/>
          <w:szCs w:val="20"/>
        </w:rPr>
        <w:t>а в случае отсутствия таковых - добровольно или в судебном порядке.</w:t>
      </w:r>
    </w:p>
    <w:p w:rsidR="00BB3957" w:rsidRDefault="00BB3957" w:rsidP="00BB3957">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 xml:space="preserve">Ежемесячная денежная выплата на проезд </w:t>
      </w:r>
      <w:proofErr w:type="gramStart"/>
      <w:r>
        <w:rPr>
          <w:rFonts w:ascii="Arial" w:hAnsi="Arial" w:cs="Arial"/>
          <w:color w:val="333333"/>
          <w:sz w:val="24"/>
          <w:szCs w:val="24"/>
        </w:rPr>
        <w:t>для</w:t>
      </w:r>
      <w:proofErr w:type="gramEnd"/>
      <w:r>
        <w:rPr>
          <w:rFonts w:ascii="Arial" w:hAnsi="Arial" w:cs="Arial"/>
          <w:color w:val="333333"/>
          <w:sz w:val="24"/>
          <w:szCs w:val="24"/>
        </w:rPr>
        <w:t xml:space="preserve"> обучающихся в образовательных организациях</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proofErr w:type="gramStart"/>
      <w:r>
        <w:rPr>
          <w:rFonts w:ascii="Helvetica" w:hAnsi="Helvetica" w:cs="Helvetica"/>
          <w:color w:val="333333"/>
          <w:sz w:val="20"/>
          <w:szCs w:val="20"/>
        </w:rPr>
        <w:t>Ежемесячная денежная выплата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предоставляется  в период с 1 сентября по 31 мая</w:t>
      </w:r>
      <w:r>
        <w:rPr>
          <w:rStyle w:val="apple-converted-space"/>
          <w:rFonts w:ascii="Helvetica" w:hAnsi="Helvetica" w:cs="Helvetica"/>
          <w:color w:val="333333"/>
          <w:sz w:val="20"/>
          <w:szCs w:val="20"/>
        </w:rPr>
        <w:t> </w:t>
      </w:r>
      <w:hyperlink r:id="rId13" w:history="1">
        <w:r>
          <w:rPr>
            <w:rStyle w:val="a3"/>
            <w:rFonts w:ascii="Helvetica" w:hAnsi="Helvetica" w:cs="Helvetica"/>
            <w:color w:val="2E82E8"/>
            <w:sz w:val="20"/>
            <w:szCs w:val="20"/>
          </w:rPr>
          <w:t>многодетным семьям</w:t>
        </w:r>
      </w:hyperlink>
      <w:r>
        <w:rPr>
          <w:rFonts w:ascii="Helvetica" w:hAnsi="Helvetica" w:cs="Helvetica"/>
          <w:color w:val="333333"/>
          <w:sz w:val="20"/>
          <w:szCs w:val="20"/>
        </w:rPr>
        <w:t>, проживающим на территории Архангельской области и</w:t>
      </w:r>
      <w:r>
        <w:rPr>
          <w:rStyle w:val="apple-converted-space"/>
          <w:rFonts w:ascii="Helvetica" w:hAnsi="Helvetica" w:cs="Helvetica"/>
          <w:color w:val="333333"/>
          <w:sz w:val="20"/>
          <w:szCs w:val="20"/>
        </w:rPr>
        <w:t> </w:t>
      </w:r>
      <w:hyperlink r:id="rId14" w:history="1">
        <w:r>
          <w:rPr>
            <w:rStyle w:val="a3"/>
            <w:rFonts w:ascii="Helvetica" w:hAnsi="Helvetica" w:cs="Helvetica"/>
            <w:color w:val="2E82E8"/>
            <w:sz w:val="20"/>
            <w:szCs w:val="20"/>
          </w:rPr>
          <w:t>зарегистрированным</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w:t>
      </w:r>
      <w:proofErr w:type="gramEnd"/>
    </w:p>
    <w:p w:rsidR="00BB3957" w:rsidRDefault="00BB3957" w:rsidP="00BB3957">
      <w:pPr>
        <w:pStyle w:val="4"/>
        <w:shd w:val="clear" w:color="auto" w:fill="E3E3E3"/>
        <w:spacing w:before="180" w:beforeAutospacing="0" w:after="180" w:afterAutospacing="0" w:line="240" w:lineRule="atLeast"/>
        <w:jc w:val="both"/>
        <w:rPr>
          <w:rFonts w:ascii="Arial" w:hAnsi="Arial" w:cs="Arial"/>
          <w:color w:val="333333"/>
          <w:sz w:val="21"/>
          <w:szCs w:val="21"/>
        </w:rPr>
      </w:pPr>
      <w:r>
        <w:rPr>
          <w:rFonts w:ascii="Arial" w:hAnsi="Arial" w:cs="Arial"/>
          <w:color w:val="333333"/>
          <w:sz w:val="21"/>
          <w:szCs w:val="21"/>
        </w:rPr>
        <w:t>Категории заявителей:</w:t>
      </w:r>
    </w:p>
    <w:p w:rsidR="00BB3957" w:rsidRDefault="00BB3957" w:rsidP="006013A6">
      <w:pPr>
        <w:numPr>
          <w:ilvl w:val="0"/>
          <w:numId w:val="8"/>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Style w:val="a5"/>
          <w:rFonts w:ascii="Helvetica" w:hAnsi="Helvetica" w:cs="Helvetica"/>
          <w:color w:val="333333"/>
          <w:sz w:val="20"/>
          <w:szCs w:val="20"/>
        </w:rPr>
        <w:t>Размер выплаты:</w:t>
      </w:r>
    </w:p>
    <w:p w:rsidR="00BB3957" w:rsidRDefault="00BB3957" w:rsidP="006013A6">
      <w:pPr>
        <w:pStyle w:val="a4"/>
        <w:numPr>
          <w:ilvl w:val="0"/>
          <w:numId w:val="9"/>
        </w:numPr>
        <w:shd w:val="clear" w:color="auto" w:fill="E3E3E3"/>
        <w:spacing w:before="0" w:beforeAutospacing="0" w:after="135" w:afterAutospacing="0" w:line="270" w:lineRule="atLeast"/>
        <w:ind w:left="375"/>
        <w:jc w:val="both"/>
        <w:rPr>
          <w:rFonts w:ascii="Helvetica" w:hAnsi="Helvetica" w:cs="Helvetica"/>
          <w:color w:val="333333"/>
          <w:sz w:val="20"/>
          <w:szCs w:val="20"/>
        </w:rPr>
      </w:pPr>
      <w:r>
        <w:rPr>
          <w:rFonts w:ascii="Helvetica" w:hAnsi="Helvetica" w:cs="Helvetica"/>
          <w:color w:val="333333"/>
          <w:sz w:val="20"/>
          <w:szCs w:val="20"/>
        </w:rPr>
        <w:t>в городской местности -</w:t>
      </w:r>
      <w:r>
        <w:rPr>
          <w:rStyle w:val="apple-converted-space"/>
          <w:rFonts w:ascii="Helvetica" w:hAnsi="Helvetica" w:cs="Helvetica"/>
          <w:b/>
          <w:bCs/>
          <w:color w:val="333333"/>
          <w:sz w:val="20"/>
          <w:szCs w:val="20"/>
        </w:rPr>
        <w:t> </w:t>
      </w:r>
      <w:r>
        <w:rPr>
          <w:rStyle w:val="a5"/>
          <w:rFonts w:ascii="Helvetica" w:hAnsi="Helvetica" w:cs="Helvetica"/>
          <w:color w:val="FF0000"/>
          <w:sz w:val="20"/>
          <w:szCs w:val="20"/>
        </w:rPr>
        <w:t>233,00 рубля;</w:t>
      </w:r>
    </w:p>
    <w:p w:rsidR="00BB3957" w:rsidRDefault="00BB3957" w:rsidP="006013A6">
      <w:pPr>
        <w:pStyle w:val="a4"/>
        <w:numPr>
          <w:ilvl w:val="0"/>
          <w:numId w:val="9"/>
        </w:numPr>
        <w:shd w:val="clear" w:color="auto" w:fill="E3E3E3"/>
        <w:spacing w:before="0" w:beforeAutospacing="0" w:after="135" w:afterAutospacing="0" w:line="270" w:lineRule="atLeast"/>
        <w:ind w:left="375"/>
        <w:jc w:val="both"/>
        <w:rPr>
          <w:rFonts w:ascii="Helvetica" w:hAnsi="Helvetica" w:cs="Helvetica"/>
          <w:color w:val="333333"/>
          <w:sz w:val="20"/>
          <w:szCs w:val="20"/>
        </w:rPr>
      </w:pPr>
      <w:r>
        <w:rPr>
          <w:rFonts w:ascii="Helvetica" w:hAnsi="Helvetica" w:cs="Helvetica"/>
          <w:color w:val="333333"/>
          <w:sz w:val="20"/>
          <w:szCs w:val="20"/>
        </w:rPr>
        <w:t>в сельской местности -</w:t>
      </w:r>
      <w:r>
        <w:rPr>
          <w:rStyle w:val="apple-converted-space"/>
          <w:rFonts w:ascii="Helvetica" w:hAnsi="Helvetica" w:cs="Helvetica"/>
          <w:b/>
          <w:bCs/>
          <w:color w:val="333333"/>
          <w:sz w:val="20"/>
          <w:szCs w:val="20"/>
        </w:rPr>
        <w:t> </w:t>
      </w:r>
      <w:r>
        <w:rPr>
          <w:rStyle w:val="a5"/>
          <w:rFonts w:ascii="Helvetica" w:hAnsi="Helvetica" w:cs="Helvetica"/>
          <w:color w:val="FF0000"/>
          <w:sz w:val="20"/>
          <w:szCs w:val="20"/>
        </w:rPr>
        <w:t>292,00 рубля.</w:t>
      </w:r>
    </w:p>
    <w:p w:rsidR="00BB3957" w:rsidRDefault="00BB3957" w:rsidP="00BB3957">
      <w:pPr>
        <w:pStyle w:val="4"/>
        <w:shd w:val="clear" w:color="auto" w:fill="E3E3E3"/>
        <w:spacing w:before="180" w:beforeAutospacing="0" w:after="180" w:afterAutospacing="0" w:line="240" w:lineRule="atLeast"/>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Выплаты приостанавливаются при поступлении ребенка на полное государственное обеспечение, если при этом семья утрачивает статус многодетной.</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BB3957" w:rsidRDefault="00BB3957" w:rsidP="006013A6">
      <w:pPr>
        <w:numPr>
          <w:ilvl w:val="0"/>
          <w:numId w:val="10"/>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lastRenderedPageBreak/>
        <w:t xml:space="preserve">при достижении ребенком 18 лет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BB3957" w:rsidRDefault="00BB3957" w:rsidP="006013A6">
      <w:pPr>
        <w:numPr>
          <w:ilvl w:val="0"/>
          <w:numId w:val="10"/>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BB3957" w:rsidRDefault="00BB3957" w:rsidP="006013A6">
      <w:pPr>
        <w:numPr>
          <w:ilvl w:val="0"/>
          <w:numId w:val="10"/>
        </w:numPr>
        <w:shd w:val="clear" w:color="auto" w:fill="E3E3E3"/>
        <w:spacing w:before="100" w:beforeAutospacing="1" w:after="100" w:afterAutospacing="1" w:line="270" w:lineRule="atLeast"/>
        <w:ind w:left="375"/>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BB3957" w:rsidRDefault="00BB3957" w:rsidP="00BB3957">
      <w:pPr>
        <w:pStyle w:val="3"/>
        <w:shd w:val="clear" w:color="auto" w:fill="E3E3E3"/>
        <w:spacing w:before="180" w:after="180" w:line="300" w:lineRule="atLeast"/>
        <w:jc w:val="center"/>
        <w:rPr>
          <w:rFonts w:ascii="Arial" w:hAnsi="Arial" w:cs="Arial"/>
          <w:color w:val="333333"/>
          <w:sz w:val="24"/>
          <w:szCs w:val="24"/>
        </w:rPr>
      </w:pPr>
      <w:r>
        <w:rPr>
          <w:rFonts w:ascii="Arial" w:hAnsi="Arial" w:cs="Arial"/>
          <w:color w:val="333333"/>
          <w:sz w:val="24"/>
          <w:szCs w:val="24"/>
        </w:rPr>
        <w:t>Внимание!</w:t>
      </w:r>
    </w:p>
    <w:p w:rsidR="00BB3957" w:rsidRDefault="00BB3957" w:rsidP="00BB3957">
      <w:pPr>
        <w:pStyle w:val="a4"/>
        <w:shd w:val="clear" w:color="auto" w:fill="E3E3E3"/>
        <w:spacing w:before="0" w:beforeAutospacing="0" w:after="135" w:afterAutospacing="0" w:line="270" w:lineRule="atLeast"/>
        <w:jc w:val="both"/>
        <w:rPr>
          <w:rFonts w:ascii="Helvetica" w:hAnsi="Helvetica" w:cs="Helvetica"/>
          <w:color w:val="333333"/>
          <w:sz w:val="20"/>
          <w:szCs w:val="20"/>
        </w:rPr>
      </w:pPr>
      <w:r>
        <w:rPr>
          <w:rFonts w:ascii="Helvetica" w:hAnsi="Helvetica" w:cs="Helvetica"/>
          <w:color w:val="333333"/>
          <w:sz w:val="20"/>
          <w:szCs w:val="20"/>
        </w:rPr>
        <w:t>При установлении фактов нецелевого использования денежных выплат родителями (усыновителями) предоставление мер социальной поддержки приостанавливается или прекращается.</w:t>
      </w:r>
    </w:p>
    <w:p w:rsidR="00BB3957" w:rsidRDefault="00BB3957" w:rsidP="00BB3957">
      <w:pPr>
        <w:pStyle w:val="a4"/>
        <w:shd w:val="clear" w:color="auto" w:fill="E3E3E3"/>
        <w:spacing w:before="0" w:beforeAutospacing="0" w:after="0" w:afterAutospacing="0" w:line="270" w:lineRule="atLeast"/>
        <w:jc w:val="both"/>
        <w:rPr>
          <w:rFonts w:ascii="Helvetica" w:hAnsi="Helvetica" w:cs="Helvetica"/>
          <w:color w:val="333333"/>
          <w:sz w:val="20"/>
          <w:szCs w:val="20"/>
        </w:rPr>
      </w:pPr>
      <w:r>
        <w:rPr>
          <w:rFonts w:ascii="Helvetica" w:hAnsi="Helvetica" w:cs="Helvetica"/>
          <w:color w:val="333333"/>
          <w:sz w:val="20"/>
          <w:szCs w:val="20"/>
        </w:rPr>
        <w:t>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BB3957" w:rsidRDefault="00BB3957" w:rsidP="00BB3957">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Ежемесячная денежная выплата на питание ребенка, обучающегося в образовательной организации</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Ежемесячная денежная выплата на питание </w:t>
      </w:r>
      <w:proofErr w:type="gramStart"/>
      <w:r>
        <w:rPr>
          <w:rFonts w:ascii="Helvetica" w:hAnsi="Helvetica" w:cs="Helvetica"/>
          <w:color w:val="333333"/>
          <w:sz w:val="20"/>
          <w:szCs w:val="20"/>
        </w:rPr>
        <w:t>ребенка, обучающегося в общеобразовательной организации или профессиональных образовательных организациях либо образовательных организациях высшего образования предоставляется</w:t>
      </w:r>
      <w:proofErr w:type="gramEnd"/>
      <w:r>
        <w:rPr>
          <w:rFonts w:ascii="Helvetica" w:hAnsi="Helvetica" w:cs="Helvetica"/>
          <w:color w:val="333333"/>
          <w:sz w:val="20"/>
          <w:szCs w:val="20"/>
        </w:rPr>
        <w:t xml:space="preserve">  в период с 1 сентября по 31 мая</w:t>
      </w:r>
      <w:r>
        <w:rPr>
          <w:rStyle w:val="apple-converted-space"/>
          <w:rFonts w:ascii="Helvetica" w:hAnsi="Helvetica" w:cs="Helvetica"/>
          <w:color w:val="333333"/>
          <w:sz w:val="20"/>
          <w:szCs w:val="20"/>
        </w:rPr>
        <w:t> </w:t>
      </w:r>
      <w:hyperlink r:id="rId15" w:history="1">
        <w:r>
          <w:rPr>
            <w:rStyle w:val="a3"/>
            <w:rFonts w:ascii="Helvetica" w:hAnsi="Helvetica" w:cs="Helvetica"/>
            <w:color w:val="2E82E8"/>
            <w:sz w:val="20"/>
            <w:szCs w:val="20"/>
          </w:rPr>
          <w:t>многодетным семьям</w:t>
        </w:r>
      </w:hyperlink>
      <w:r>
        <w:rPr>
          <w:rFonts w:ascii="Helvetica" w:hAnsi="Helvetica" w:cs="Helvetica"/>
          <w:color w:val="333333"/>
          <w:sz w:val="20"/>
          <w:szCs w:val="20"/>
        </w:rPr>
        <w:t>, проживающим на территории Архангельской области и</w:t>
      </w:r>
      <w:r>
        <w:rPr>
          <w:rStyle w:val="apple-converted-space"/>
          <w:rFonts w:ascii="Helvetica" w:hAnsi="Helvetica" w:cs="Helvetica"/>
          <w:color w:val="333333"/>
          <w:sz w:val="20"/>
          <w:szCs w:val="20"/>
        </w:rPr>
        <w:t> </w:t>
      </w:r>
      <w:hyperlink r:id="rId16" w:history="1">
        <w:r>
          <w:rPr>
            <w:rStyle w:val="a3"/>
            <w:rFonts w:ascii="Helvetica" w:hAnsi="Helvetica" w:cs="Helvetica"/>
            <w:color w:val="2E82E8"/>
            <w:sz w:val="20"/>
            <w:szCs w:val="20"/>
          </w:rPr>
          <w:t>зарегистрированным</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w:t>
      </w:r>
    </w:p>
    <w:p w:rsidR="00BB3957" w:rsidRDefault="00BB3957" w:rsidP="00BB395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заявителей:</w:t>
      </w:r>
    </w:p>
    <w:p w:rsidR="00BB3957" w:rsidRDefault="00BB3957" w:rsidP="006013A6">
      <w:pPr>
        <w:numPr>
          <w:ilvl w:val="0"/>
          <w:numId w:val="11"/>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 выплаты</w:t>
      </w:r>
      <w:r>
        <w:rPr>
          <w:rStyle w:val="apple-converted-space"/>
          <w:rFonts w:ascii="Helvetica" w:hAnsi="Helvetica" w:cs="Helvetica"/>
          <w:color w:val="333333"/>
          <w:sz w:val="20"/>
          <w:szCs w:val="20"/>
        </w:rPr>
        <w:t> </w:t>
      </w:r>
      <w:r>
        <w:rPr>
          <w:rFonts w:ascii="Helvetica" w:hAnsi="Helvetica" w:cs="Helvetica"/>
          <w:color w:val="333333"/>
          <w:sz w:val="20"/>
          <w:szCs w:val="20"/>
        </w:rPr>
        <w:t>- </w:t>
      </w:r>
      <w:r>
        <w:rPr>
          <w:rStyle w:val="a5"/>
          <w:rFonts w:ascii="Helvetica" w:hAnsi="Helvetica" w:cs="Helvetica"/>
          <w:color w:val="FF0000"/>
          <w:sz w:val="20"/>
          <w:szCs w:val="20"/>
        </w:rPr>
        <w:t>440,00 рублей.</w:t>
      </w:r>
    </w:p>
    <w:p w:rsidR="00BB3957" w:rsidRDefault="00BB3957" w:rsidP="00BB3957">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приостанавливаются при поступлении ребенка на полное государственное обеспечение, если при этом семья утрачивает статус многодетной.</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BB3957" w:rsidRDefault="00BB3957" w:rsidP="006013A6">
      <w:pPr>
        <w:numPr>
          <w:ilvl w:val="0"/>
          <w:numId w:val="12"/>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при достижении ребенком 18 лет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BB3957" w:rsidRDefault="00BB3957" w:rsidP="006013A6">
      <w:pPr>
        <w:numPr>
          <w:ilvl w:val="0"/>
          <w:numId w:val="12"/>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BB3957" w:rsidRDefault="00BB3957" w:rsidP="006013A6">
      <w:pPr>
        <w:numPr>
          <w:ilvl w:val="0"/>
          <w:numId w:val="12"/>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BB3957" w:rsidRDefault="00BB3957" w:rsidP="00BB3957">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BB3957" w:rsidRDefault="00BB3957" w:rsidP="00BB3957">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установлении фактов нецелевого использования денежных выплат родителями (усыновителями) предоставление мер социальной поддержки приостанавливается или прекращается.</w:t>
      </w:r>
    </w:p>
    <w:p w:rsidR="00BB3957" w:rsidRDefault="00BB3957" w:rsidP="00BB3957">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w:t>
      </w:r>
      <w:r>
        <w:rPr>
          <w:rFonts w:ascii="Helvetica" w:hAnsi="Helvetica" w:cs="Helvetica"/>
          <w:color w:val="333333"/>
          <w:sz w:val="20"/>
          <w:szCs w:val="20"/>
        </w:rPr>
        <w:lastRenderedPageBreak/>
        <w:t>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936DBF" w:rsidRDefault="00936DBF" w:rsidP="00936DBF">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Ежегодная денежная выплата на приобретение одежды для ребенка, обучающегося в образовательной организации</w:t>
      </w:r>
    </w:p>
    <w:p w:rsidR="00936DBF" w:rsidRDefault="00936DBF" w:rsidP="00936DBF">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Ежегодная денежная выплата на приобретение одежды для </w:t>
      </w:r>
      <w:proofErr w:type="gramStart"/>
      <w:r>
        <w:rPr>
          <w:rFonts w:ascii="Helvetica" w:hAnsi="Helvetica" w:cs="Helvetica"/>
          <w:color w:val="333333"/>
          <w:sz w:val="20"/>
          <w:szCs w:val="20"/>
        </w:rPr>
        <w:t>ребенка, обучающегося в общеобразовательной организации или профессиональных образовательных организациях либо образовательных организациях высшего образования предоставляется</w:t>
      </w:r>
      <w:proofErr w:type="gramEnd"/>
      <w:r>
        <w:rPr>
          <w:rStyle w:val="apple-converted-space"/>
          <w:rFonts w:ascii="Helvetica" w:hAnsi="Helvetica" w:cs="Helvetica"/>
          <w:color w:val="333333"/>
          <w:sz w:val="20"/>
          <w:szCs w:val="20"/>
        </w:rPr>
        <w:t> </w:t>
      </w:r>
      <w:hyperlink r:id="rId17" w:history="1">
        <w:r>
          <w:rPr>
            <w:rStyle w:val="a3"/>
            <w:rFonts w:ascii="Helvetica" w:hAnsi="Helvetica" w:cs="Helvetica"/>
            <w:color w:val="2E82E8"/>
            <w:sz w:val="20"/>
            <w:szCs w:val="20"/>
          </w:rPr>
          <w:t>многодетным семьям</w:t>
        </w:r>
      </w:hyperlink>
      <w:r>
        <w:rPr>
          <w:rFonts w:ascii="Helvetica" w:hAnsi="Helvetica" w:cs="Helvetica"/>
          <w:color w:val="333333"/>
          <w:sz w:val="20"/>
          <w:szCs w:val="20"/>
        </w:rPr>
        <w:t>, проживающим на территории Архангельской области и</w:t>
      </w:r>
      <w:r>
        <w:rPr>
          <w:rStyle w:val="apple-converted-space"/>
          <w:rFonts w:ascii="Helvetica" w:hAnsi="Helvetica" w:cs="Helvetica"/>
          <w:color w:val="333333"/>
          <w:sz w:val="20"/>
          <w:szCs w:val="20"/>
        </w:rPr>
        <w:t> </w:t>
      </w:r>
      <w:hyperlink r:id="rId18" w:history="1">
        <w:r>
          <w:rPr>
            <w:rStyle w:val="a3"/>
            <w:rFonts w:ascii="Helvetica" w:hAnsi="Helvetica" w:cs="Helvetica"/>
            <w:color w:val="2E82E8"/>
            <w:sz w:val="20"/>
            <w:szCs w:val="20"/>
          </w:rPr>
          <w:t>зарегистрированным</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w:t>
      </w:r>
    </w:p>
    <w:p w:rsidR="00936DBF" w:rsidRDefault="00936DBF" w:rsidP="00936DBF">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заявителей:</w:t>
      </w:r>
    </w:p>
    <w:p w:rsidR="00936DBF" w:rsidRDefault="00936DBF" w:rsidP="006013A6">
      <w:pPr>
        <w:numPr>
          <w:ilvl w:val="0"/>
          <w:numId w:val="13"/>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936DBF" w:rsidRDefault="00936DBF" w:rsidP="00936DBF">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 выплаты</w:t>
      </w:r>
      <w:r>
        <w:rPr>
          <w:rStyle w:val="apple-converted-space"/>
          <w:rFonts w:ascii="Helvetica" w:hAnsi="Helvetica" w:cs="Helvetica"/>
          <w:color w:val="333333"/>
          <w:sz w:val="20"/>
          <w:szCs w:val="20"/>
        </w:rPr>
        <w:t> </w:t>
      </w:r>
      <w:r>
        <w:rPr>
          <w:rFonts w:ascii="Helvetica" w:hAnsi="Helvetica" w:cs="Helvetica"/>
          <w:color w:val="333333"/>
          <w:sz w:val="20"/>
          <w:szCs w:val="20"/>
        </w:rPr>
        <w:t>-</w:t>
      </w:r>
      <w:r>
        <w:rPr>
          <w:rStyle w:val="apple-converted-space"/>
          <w:rFonts w:ascii="Helvetica" w:hAnsi="Helvetica" w:cs="Helvetica"/>
          <w:color w:val="333333"/>
          <w:sz w:val="20"/>
          <w:szCs w:val="20"/>
        </w:rPr>
        <w:t> </w:t>
      </w:r>
      <w:r>
        <w:rPr>
          <w:rStyle w:val="a5"/>
          <w:rFonts w:ascii="Helvetica" w:hAnsi="Helvetica" w:cs="Helvetica"/>
          <w:color w:val="FF0000"/>
          <w:sz w:val="20"/>
          <w:szCs w:val="20"/>
        </w:rPr>
        <w:t>1929,00 рублей.</w:t>
      </w:r>
    </w:p>
    <w:p w:rsidR="00936DBF" w:rsidRDefault="00936DBF" w:rsidP="00936DBF">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Приостановление и прекращение выплаты.</w:t>
      </w:r>
    </w:p>
    <w:p w:rsidR="00936DBF" w:rsidRDefault="00936DBF" w:rsidP="00936DBF">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приостанавливаются при поступлении ребенка на полное государственное обеспечение, если при этом семья утрачивает статус многодетной.</w:t>
      </w:r>
    </w:p>
    <w:p w:rsidR="00936DBF" w:rsidRDefault="00936DBF" w:rsidP="00936DBF">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Выплаты не назначаются, а перечисление ранее назначенных выплат прекращается в следующих случаях:</w:t>
      </w:r>
    </w:p>
    <w:p w:rsidR="00936DBF" w:rsidRDefault="00936DBF" w:rsidP="006013A6">
      <w:pPr>
        <w:numPr>
          <w:ilvl w:val="0"/>
          <w:numId w:val="14"/>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при достижении ребенком 18 лет или объявлении его полностью дееспособным до достижения 18 лет, если при этом семья утрачивает статус </w:t>
      </w:r>
      <w:proofErr w:type="gramStart"/>
      <w:r>
        <w:rPr>
          <w:rFonts w:ascii="Helvetica" w:hAnsi="Helvetica" w:cs="Helvetica"/>
          <w:color w:val="333333"/>
          <w:sz w:val="20"/>
          <w:szCs w:val="20"/>
        </w:rPr>
        <w:t>многодетной</w:t>
      </w:r>
      <w:proofErr w:type="gramEnd"/>
      <w:r>
        <w:rPr>
          <w:rFonts w:ascii="Helvetica" w:hAnsi="Helvetica" w:cs="Helvetica"/>
          <w:color w:val="333333"/>
          <w:sz w:val="20"/>
          <w:szCs w:val="20"/>
        </w:rPr>
        <w:t>;</w:t>
      </w:r>
    </w:p>
    <w:p w:rsidR="00936DBF" w:rsidRDefault="00936DBF" w:rsidP="006013A6">
      <w:pPr>
        <w:numPr>
          <w:ilvl w:val="0"/>
          <w:numId w:val="14"/>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снятии семьи с регистрационного учета;</w:t>
      </w:r>
    </w:p>
    <w:p w:rsidR="00936DBF" w:rsidRDefault="00936DBF" w:rsidP="006013A6">
      <w:pPr>
        <w:numPr>
          <w:ilvl w:val="0"/>
          <w:numId w:val="14"/>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лишении родительских прав на ребенка получателя мер социальной поддержки, если при этом семья утрачивает статус многодетной.</w:t>
      </w:r>
    </w:p>
    <w:p w:rsidR="00936DBF" w:rsidRDefault="00936DBF" w:rsidP="00936DBF">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936DBF" w:rsidRDefault="00936DBF" w:rsidP="00936DBF">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установлении фактов нецелевого использования денежных выплат родителями (усыновителями) предоставление мер социальной поддержки приостанавливается или прекращается.</w:t>
      </w:r>
    </w:p>
    <w:p w:rsidR="00936DBF" w:rsidRDefault="00936DBF" w:rsidP="00936DBF">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E90C58" w:rsidRDefault="00E90C58" w:rsidP="00E90C58">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Выплата регионального материнского (семейного) капитала</w:t>
      </w:r>
    </w:p>
    <w:p w:rsidR="00E90C58" w:rsidRDefault="00E90C58" w:rsidP="00E90C5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Материнский (семейный) капитал выплачивается</w:t>
      </w:r>
      <w:r>
        <w:rPr>
          <w:rStyle w:val="apple-converted-space"/>
          <w:rFonts w:ascii="Helvetica" w:hAnsi="Helvetica" w:cs="Helvetica"/>
          <w:color w:val="333333"/>
          <w:sz w:val="20"/>
          <w:szCs w:val="20"/>
        </w:rPr>
        <w:t> </w:t>
      </w:r>
      <w:hyperlink r:id="rId19" w:history="1">
        <w:r w:rsidRPr="00CC4370">
          <w:rPr>
            <w:rStyle w:val="a3"/>
            <w:rFonts w:ascii="Helvetica" w:hAnsi="Helvetica" w:cs="Helvetica"/>
            <w:color w:val="auto"/>
            <w:sz w:val="20"/>
            <w:szCs w:val="20"/>
            <w:u w:val="none"/>
          </w:rPr>
          <w:t>многодетным семьям</w:t>
        </w:r>
      </w:hyperlink>
      <w:r w:rsidRPr="00CC4370">
        <w:rPr>
          <w:rFonts w:ascii="Helvetica" w:hAnsi="Helvetica" w:cs="Helvetica"/>
          <w:sz w:val="20"/>
          <w:szCs w:val="20"/>
        </w:rPr>
        <w:t>, постоянно проживающим на территории Архангельской области и</w:t>
      </w:r>
      <w:r w:rsidRPr="00CC4370">
        <w:rPr>
          <w:rStyle w:val="apple-converted-space"/>
          <w:rFonts w:ascii="Helvetica" w:hAnsi="Helvetica" w:cs="Helvetica"/>
          <w:sz w:val="20"/>
          <w:szCs w:val="20"/>
        </w:rPr>
        <w:t> </w:t>
      </w:r>
      <w:hyperlink r:id="rId20" w:history="1">
        <w:r w:rsidRPr="00CC4370">
          <w:rPr>
            <w:rStyle w:val="a3"/>
            <w:rFonts w:ascii="Helvetica" w:hAnsi="Helvetica" w:cs="Helvetica"/>
            <w:color w:val="auto"/>
            <w:sz w:val="20"/>
            <w:szCs w:val="20"/>
            <w:u w:val="none"/>
          </w:rPr>
          <w:t>зарегистрированным</w:t>
        </w:r>
      </w:hyperlink>
      <w:r w:rsidRPr="00CC4370">
        <w:rPr>
          <w:rStyle w:val="apple-converted-space"/>
          <w:rFonts w:ascii="Helvetica" w:hAnsi="Helvetica" w:cs="Helvetica"/>
          <w:sz w:val="20"/>
          <w:szCs w:val="20"/>
        </w:rPr>
        <w:t> </w:t>
      </w:r>
      <w:r w:rsidRPr="00CC4370">
        <w:rPr>
          <w:rFonts w:ascii="Helvetica" w:hAnsi="Helvetica" w:cs="Helvetica"/>
          <w:sz w:val="20"/>
          <w:szCs w:val="20"/>
        </w:rPr>
        <w:t>го</w:t>
      </w:r>
      <w:r>
        <w:rPr>
          <w:rFonts w:ascii="Helvetica" w:hAnsi="Helvetica" w:cs="Helvetica"/>
          <w:color w:val="333333"/>
          <w:sz w:val="20"/>
          <w:szCs w:val="20"/>
        </w:rPr>
        <w:t>сударственным учреждением социальной защиты населения по месту жительства при соблюдении на день обращения за выплатой следующих условий:</w:t>
      </w:r>
    </w:p>
    <w:p w:rsidR="00E90C58" w:rsidRDefault="00E90C58" w:rsidP="006013A6">
      <w:pPr>
        <w:pStyle w:val="a4"/>
        <w:numPr>
          <w:ilvl w:val="0"/>
          <w:numId w:val="15"/>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наличие гражданства Российской Федерации у заявителя, и у ребенка, на которого выплачивается материнский (семейный) капитал;</w:t>
      </w:r>
    </w:p>
    <w:p w:rsidR="00E90C58" w:rsidRDefault="00E90C58" w:rsidP="006013A6">
      <w:pPr>
        <w:pStyle w:val="a4"/>
        <w:numPr>
          <w:ilvl w:val="0"/>
          <w:numId w:val="15"/>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проживание на территории Архангельской области в течение не менее трех лет;</w:t>
      </w:r>
    </w:p>
    <w:p w:rsidR="00E90C58" w:rsidRDefault="00E90C58" w:rsidP="006013A6">
      <w:pPr>
        <w:pStyle w:val="a4"/>
        <w:numPr>
          <w:ilvl w:val="0"/>
          <w:numId w:val="15"/>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наличие статуса многодетной семьи;</w:t>
      </w:r>
    </w:p>
    <w:p w:rsidR="00E90C58" w:rsidRDefault="00E90C58" w:rsidP="006013A6">
      <w:pPr>
        <w:pStyle w:val="a4"/>
        <w:numPr>
          <w:ilvl w:val="0"/>
          <w:numId w:val="15"/>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lastRenderedPageBreak/>
        <w:t>многодетной семьей ранее не реализовано право на получение материнского (семейного) капитала (в т.ч. в других субъектах Российской Федерации).</w:t>
      </w:r>
    </w:p>
    <w:p w:rsidR="00E90C58" w:rsidRDefault="00E90C58" w:rsidP="00E90C5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Право на получение материнского (семейного) капитала возникает:</w:t>
      </w:r>
    </w:p>
    <w:p w:rsidR="00E90C58" w:rsidRDefault="00E90C58" w:rsidP="006013A6">
      <w:pPr>
        <w:pStyle w:val="a4"/>
        <w:numPr>
          <w:ilvl w:val="0"/>
          <w:numId w:val="16"/>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не ранее чем</w:t>
      </w:r>
      <w:r>
        <w:rPr>
          <w:rStyle w:val="apple-converted-space"/>
          <w:rFonts w:ascii="Helvetica" w:hAnsi="Helvetica" w:cs="Helvetica"/>
          <w:color w:val="333333"/>
          <w:sz w:val="20"/>
          <w:szCs w:val="20"/>
        </w:rPr>
        <w:t> </w:t>
      </w:r>
      <w:r>
        <w:rPr>
          <w:rFonts w:ascii="Helvetica" w:hAnsi="Helvetica" w:cs="Helvetica"/>
          <w:color w:val="333333"/>
          <w:sz w:val="20"/>
          <w:szCs w:val="20"/>
          <w:u w:val="single"/>
        </w:rPr>
        <w:t>по истечении двух месяцев со дня рождения</w:t>
      </w:r>
      <w:r>
        <w:rPr>
          <w:rStyle w:val="apple-converted-space"/>
          <w:rFonts w:ascii="Helvetica" w:hAnsi="Helvetica" w:cs="Helvetica"/>
          <w:color w:val="333333"/>
          <w:sz w:val="20"/>
          <w:szCs w:val="20"/>
        </w:rPr>
        <w:t> </w:t>
      </w:r>
      <w:r>
        <w:rPr>
          <w:rFonts w:ascii="Helvetica" w:hAnsi="Helvetica" w:cs="Helvetica"/>
          <w:color w:val="333333"/>
          <w:sz w:val="20"/>
          <w:szCs w:val="20"/>
        </w:rPr>
        <w:t>(усыновления) третьего ребенка или последующих детей;</w:t>
      </w:r>
    </w:p>
    <w:p w:rsidR="00E90C58" w:rsidRDefault="00E90C58" w:rsidP="006013A6">
      <w:pPr>
        <w:pStyle w:val="a4"/>
        <w:numPr>
          <w:ilvl w:val="0"/>
          <w:numId w:val="16"/>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 случае принятия на воспитание в семью третьего ребенка или последующих детей - не ранее чем</w:t>
      </w:r>
      <w:r>
        <w:rPr>
          <w:rStyle w:val="apple-converted-space"/>
          <w:rFonts w:ascii="Helvetica" w:hAnsi="Helvetica" w:cs="Helvetica"/>
          <w:color w:val="333333"/>
          <w:sz w:val="20"/>
          <w:szCs w:val="20"/>
        </w:rPr>
        <w:t> </w:t>
      </w:r>
      <w:r>
        <w:rPr>
          <w:rFonts w:ascii="Helvetica" w:hAnsi="Helvetica" w:cs="Helvetica"/>
          <w:color w:val="333333"/>
          <w:sz w:val="20"/>
          <w:szCs w:val="20"/>
          <w:u w:val="single"/>
        </w:rPr>
        <w:t>по истечении одного года со дня принятия ребенка на воспитание</w:t>
      </w:r>
      <w:r>
        <w:rPr>
          <w:rFonts w:ascii="Helvetica" w:hAnsi="Helvetica" w:cs="Helvetica"/>
          <w:color w:val="333333"/>
          <w:sz w:val="20"/>
          <w:szCs w:val="20"/>
        </w:rPr>
        <w:t>.</w:t>
      </w:r>
    </w:p>
    <w:p w:rsidR="00E90C58" w:rsidRDefault="00E90C58" w:rsidP="00E90C5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определении права на выплату материнского (семейного) капитала не учитываются дети, по отношению к которым заявитель был лишен родительских прав или в отношении которых было отменено усыновление.</w:t>
      </w:r>
    </w:p>
    <w:p w:rsidR="00E90C58" w:rsidRDefault="00E90C58" w:rsidP="00E90C58">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E90C58" w:rsidRDefault="00E90C58" w:rsidP="006013A6">
      <w:pPr>
        <w:pStyle w:val="a4"/>
        <w:numPr>
          <w:ilvl w:val="0"/>
          <w:numId w:val="1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 единственный родитель (усыновитель), родивший (усыновивший) третьего ребенка или последующих детей начиная с 1 января 2012 года:</w:t>
      </w:r>
    </w:p>
    <w:p w:rsidR="00E90C58" w:rsidRDefault="00E90C58" w:rsidP="006013A6">
      <w:pPr>
        <w:pStyle w:val="a4"/>
        <w:numPr>
          <w:ilvl w:val="1"/>
          <w:numId w:val="17"/>
        </w:numPr>
        <w:shd w:val="clear" w:color="auto" w:fill="E3E3E3"/>
        <w:spacing w:before="0" w:beforeAutospacing="0" w:after="135" w:afterAutospacing="0" w:line="270" w:lineRule="atLeast"/>
        <w:ind w:left="885"/>
        <w:jc w:val="both"/>
        <w:rPr>
          <w:rFonts w:ascii="Helvetica" w:hAnsi="Helvetica" w:cs="Helvetica"/>
          <w:color w:val="333333"/>
          <w:sz w:val="20"/>
          <w:szCs w:val="20"/>
        </w:rPr>
      </w:pPr>
      <w:r>
        <w:rPr>
          <w:rFonts w:ascii="Helvetica" w:hAnsi="Helvetica" w:cs="Helvetica"/>
          <w:color w:val="333333"/>
          <w:sz w:val="20"/>
          <w:szCs w:val="20"/>
        </w:rPr>
        <w:t>женщины, родившие (усыновившие) третьего ребенка или последующих детей;</w:t>
      </w:r>
    </w:p>
    <w:p w:rsidR="00E90C58" w:rsidRDefault="00E90C58" w:rsidP="006013A6">
      <w:pPr>
        <w:pStyle w:val="a4"/>
        <w:numPr>
          <w:ilvl w:val="1"/>
          <w:numId w:val="17"/>
        </w:numPr>
        <w:shd w:val="clear" w:color="auto" w:fill="E3E3E3"/>
        <w:spacing w:before="0" w:beforeAutospacing="0" w:after="135" w:afterAutospacing="0" w:line="270" w:lineRule="atLeast"/>
        <w:ind w:left="885"/>
        <w:jc w:val="both"/>
        <w:rPr>
          <w:rFonts w:ascii="Helvetica" w:hAnsi="Helvetica" w:cs="Helvetica"/>
          <w:color w:val="333333"/>
          <w:sz w:val="20"/>
          <w:szCs w:val="20"/>
        </w:rPr>
      </w:pPr>
      <w:r>
        <w:rPr>
          <w:rFonts w:ascii="Helvetica" w:hAnsi="Helvetica" w:cs="Helvetica"/>
          <w:color w:val="333333"/>
          <w:sz w:val="20"/>
          <w:szCs w:val="20"/>
        </w:rPr>
        <w:t>мужчины, являющиеся единственными усыновителями третьего ребенка или последующих детей, если решение суда об усыновлении вступило в законную силу.</w:t>
      </w:r>
    </w:p>
    <w:p w:rsidR="00E90C58" w:rsidRDefault="00E90C58" w:rsidP="006013A6">
      <w:pPr>
        <w:pStyle w:val="a4"/>
        <w:numPr>
          <w:ilvl w:val="0"/>
          <w:numId w:val="1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приемных родителей, единственный приемный родитель, принявший на воспитание в семью третьего ребенка или последующих детей начиная с 1 января 2014 года.</w:t>
      </w:r>
    </w:p>
    <w:p w:rsidR="00E90C58" w:rsidRDefault="00E90C58" w:rsidP="00E90C58">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Материнский (семейный) капитал выплачивается однократно в размере</w:t>
      </w:r>
      <w:r>
        <w:rPr>
          <w:rStyle w:val="apple-converted-space"/>
          <w:rFonts w:ascii="Helvetica" w:hAnsi="Helvetica" w:cs="Helvetica"/>
          <w:b/>
          <w:bCs/>
          <w:color w:val="333333"/>
          <w:sz w:val="20"/>
          <w:szCs w:val="20"/>
        </w:rPr>
        <w:t> </w:t>
      </w:r>
      <w:r>
        <w:rPr>
          <w:rStyle w:val="a5"/>
          <w:rFonts w:ascii="Helvetica" w:hAnsi="Helvetica" w:cs="Helvetica"/>
          <w:color w:val="FF0000"/>
          <w:sz w:val="20"/>
          <w:szCs w:val="20"/>
        </w:rPr>
        <w:t>50 000 рублей</w:t>
      </w:r>
      <w:r>
        <w:rPr>
          <w:rStyle w:val="apple-converted-space"/>
          <w:rFonts w:ascii="Helvetica" w:hAnsi="Helvetica" w:cs="Helvetica"/>
          <w:b/>
          <w:bCs/>
          <w:color w:val="333333"/>
          <w:sz w:val="20"/>
          <w:szCs w:val="20"/>
        </w:rPr>
        <w:t> </w:t>
      </w:r>
      <w:r>
        <w:rPr>
          <w:rStyle w:val="a5"/>
          <w:rFonts w:ascii="Helvetica" w:hAnsi="Helvetica" w:cs="Helvetica"/>
          <w:color w:val="333333"/>
          <w:sz w:val="20"/>
          <w:szCs w:val="20"/>
        </w:rPr>
        <w:t>на личные нужды.</w:t>
      </w:r>
    </w:p>
    <w:p w:rsidR="00E90C58" w:rsidRDefault="00E90C58" w:rsidP="00E90C58">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Основания для отказа в выплате материнского (семейного) капитала:</w:t>
      </w:r>
    </w:p>
    <w:p w:rsidR="00E90C58" w:rsidRDefault="00E90C58" w:rsidP="006013A6">
      <w:pPr>
        <w:pStyle w:val="a4"/>
        <w:numPr>
          <w:ilvl w:val="0"/>
          <w:numId w:val="1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отсутствие права на материнский (семейный) капитал в соответствии с</w:t>
      </w:r>
      <w:r>
        <w:rPr>
          <w:rStyle w:val="apple-converted-space"/>
          <w:rFonts w:ascii="Helvetica" w:hAnsi="Helvetica" w:cs="Helvetica"/>
          <w:color w:val="333333"/>
          <w:sz w:val="20"/>
          <w:szCs w:val="20"/>
        </w:rPr>
        <w:t> </w:t>
      </w:r>
      <w:r>
        <w:rPr>
          <w:rFonts w:ascii="Helvetica" w:hAnsi="Helvetica" w:cs="Helvetica"/>
          <w:color w:val="333333"/>
          <w:sz w:val="20"/>
          <w:szCs w:val="20"/>
          <w:u w:val="single"/>
        </w:rPr>
        <w:t>областным законом от 22 июня 2005 года N 55-4-ОЗ "О мерах социальной поддержки многодетных семей в Архангельской области"</w:t>
      </w:r>
      <w:r>
        <w:rPr>
          <w:rFonts w:ascii="Helvetica" w:hAnsi="Helvetica" w:cs="Helvetica"/>
          <w:color w:val="333333"/>
          <w:sz w:val="20"/>
          <w:szCs w:val="20"/>
        </w:rPr>
        <w:t>;</w:t>
      </w:r>
    </w:p>
    <w:p w:rsidR="00E90C58" w:rsidRDefault="00E90C58" w:rsidP="006013A6">
      <w:pPr>
        <w:pStyle w:val="a4"/>
        <w:numPr>
          <w:ilvl w:val="0"/>
          <w:numId w:val="1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несоответствие очередности рождения (усыновления, принятия на воспитание) детей;</w:t>
      </w:r>
    </w:p>
    <w:p w:rsidR="00E90C58" w:rsidRDefault="00E90C58" w:rsidP="006013A6">
      <w:pPr>
        <w:pStyle w:val="a4"/>
        <w:numPr>
          <w:ilvl w:val="0"/>
          <w:numId w:val="1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нахождение ребенка на полном государственном обеспечении;</w:t>
      </w:r>
    </w:p>
    <w:p w:rsidR="00E90C58" w:rsidRDefault="00E90C58" w:rsidP="006013A6">
      <w:pPr>
        <w:pStyle w:val="a4"/>
        <w:numPr>
          <w:ilvl w:val="0"/>
          <w:numId w:val="1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смерть ребенка (детей) до достижения двухмесячного возраста;</w:t>
      </w:r>
    </w:p>
    <w:p w:rsidR="00E90C58" w:rsidRDefault="00E90C58" w:rsidP="006013A6">
      <w:pPr>
        <w:pStyle w:val="a4"/>
        <w:numPr>
          <w:ilvl w:val="0"/>
          <w:numId w:val="1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 случае выезда заявителя на постоянное место жительства за пределы Архангельской области на дату обращения.</w:t>
      </w:r>
    </w:p>
    <w:p w:rsidR="00E90C58" w:rsidRDefault="00E90C58" w:rsidP="00E90C58">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E90C58" w:rsidRDefault="00E90C58" w:rsidP="00E90C58">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Материнский (семейный) капитал, выплаченный по документам с заведомо недостоверными сведениями или по причине сокрытия данных, влияющих на право назначения материнского (семейного) капитала, возмещается добровольным путем или в судебном порядке.</w:t>
      </w:r>
    </w:p>
    <w:p w:rsidR="00CC4370" w:rsidRDefault="00CC4370" w:rsidP="00CC4370">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Единовременная денежная выплата на приобретение инвентаря для детей, представляющих Архангельскую область на спортивных соревнованиях, олимпиадах, турнирах, конкурсах, фестивалях</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proofErr w:type="gramStart"/>
      <w:r>
        <w:rPr>
          <w:rFonts w:ascii="Helvetica" w:hAnsi="Helvetica" w:cs="Helvetica"/>
          <w:color w:val="333333"/>
          <w:sz w:val="20"/>
          <w:szCs w:val="20"/>
        </w:rPr>
        <w:t xml:space="preserve">Единовременная денежная выплата выплачивается на приобретение инвентаря для детей, представляющих Архангельскую область на областных, всероссийских и международных спортивных соревнованиях, олимпиадах, турнирах, конкурсах, фестивалях и принимающих участие в указанных мероприятиях в соответствии с решениями министерства образования и </w:t>
      </w:r>
      <w:r>
        <w:rPr>
          <w:rFonts w:ascii="Helvetica" w:hAnsi="Helvetica" w:cs="Helvetica"/>
          <w:color w:val="333333"/>
          <w:sz w:val="20"/>
          <w:szCs w:val="20"/>
        </w:rPr>
        <w:lastRenderedPageBreak/>
        <w:t>науки Архангельской области, министерства культуры Архангельской области, министерства по делам молодежи и спорту Архангельской области.</w:t>
      </w:r>
      <w:proofErr w:type="gramEnd"/>
    </w:p>
    <w:p w:rsidR="00CC4370" w:rsidRDefault="00CC4370" w:rsidP="00CC4370">
      <w:pPr>
        <w:pStyle w:val="a4"/>
        <w:shd w:val="clear" w:color="auto" w:fill="E3E3E3"/>
        <w:spacing w:before="0" w:beforeAutospacing="0" w:after="0" w:afterAutospacing="0"/>
        <w:ind w:left="135"/>
        <w:jc w:val="both"/>
        <w:rPr>
          <w:rFonts w:ascii="Helvetica" w:hAnsi="Helvetica" w:cs="Helvetica"/>
          <w:color w:val="3A87AD"/>
        </w:rPr>
      </w:pPr>
      <w:r>
        <w:rPr>
          <w:rStyle w:val="a6"/>
          <w:rFonts w:ascii="Helvetica" w:hAnsi="Helvetica" w:cs="Helvetica"/>
          <w:color w:val="3A87AD"/>
          <w:sz w:val="20"/>
          <w:szCs w:val="20"/>
        </w:rPr>
        <w:t>Спортивные соревнования должны быть включены в единый календарный план межрегиональных, всероссийских и международных физкультурных мероприятий Министерства спорта Российской Федерации или в календарный план физкультурных мероприятий и спортивных мероприятий Архангельской области, или в календарный план всероссийских федераций по видам спорта.</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Выплата предоставляется</w:t>
      </w:r>
      <w:r>
        <w:rPr>
          <w:rStyle w:val="apple-converted-space"/>
          <w:rFonts w:ascii="Helvetica" w:hAnsi="Helvetica" w:cs="Helvetica"/>
          <w:color w:val="333333"/>
          <w:sz w:val="20"/>
          <w:szCs w:val="20"/>
        </w:rPr>
        <w:t> </w:t>
      </w:r>
      <w:hyperlink r:id="rId21" w:history="1">
        <w:r w:rsidRPr="00CC4370">
          <w:rPr>
            <w:rStyle w:val="a3"/>
            <w:rFonts w:ascii="Helvetica" w:hAnsi="Helvetica" w:cs="Helvetica"/>
            <w:color w:val="auto"/>
            <w:sz w:val="20"/>
            <w:szCs w:val="20"/>
            <w:u w:val="none"/>
          </w:rPr>
          <w:t>многодетным семьям</w:t>
        </w:r>
      </w:hyperlink>
      <w:r w:rsidRPr="00CC4370">
        <w:rPr>
          <w:rFonts w:ascii="Helvetica" w:hAnsi="Helvetica" w:cs="Helvetica"/>
          <w:sz w:val="20"/>
          <w:szCs w:val="20"/>
        </w:rPr>
        <w:t xml:space="preserve">, проживающим на территории Архангельской </w:t>
      </w:r>
      <w:proofErr w:type="spellStart"/>
      <w:r w:rsidRPr="00CC4370">
        <w:rPr>
          <w:rFonts w:ascii="Helvetica" w:hAnsi="Helvetica" w:cs="Helvetica"/>
          <w:sz w:val="20"/>
          <w:szCs w:val="20"/>
        </w:rPr>
        <w:t>области,</w:t>
      </w:r>
      <w:hyperlink r:id="rId22" w:history="1">
        <w:r w:rsidRPr="00CC4370">
          <w:rPr>
            <w:rStyle w:val="a3"/>
            <w:rFonts w:ascii="Helvetica" w:hAnsi="Helvetica" w:cs="Helvetica"/>
            <w:color w:val="auto"/>
            <w:sz w:val="20"/>
            <w:szCs w:val="20"/>
            <w:u w:val="none"/>
          </w:rPr>
          <w:t>зарегистрированным</w:t>
        </w:r>
        <w:proofErr w:type="spellEnd"/>
      </w:hyperlink>
      <w:r w:rsidRPr="00CC4370">
        <w:rPr>
          <w:rStyle w:val="apple-converted-space"/>
          <w:rFonts w:ascii="Helvetica" w:hAnsi="Helvetica" w:cs="Helvetica"/>
          <w:sz w:val="20"/>
          <w:szCs w:val="20"/>
        </w:rPr>
        <w:t> </w:t>
      </w:r>
      <w:r w:rsidRPr="00CC4370">
        <w:rPr>
          <w:rFonts w:ascii="Helvetica" w:hAnsi="Helvetica" w:cs="Helvetica"/>
          <w:sz w:val="20"/>
          <w:szCs w:val="20"/>
        </w:rPr>
        <w:t>г</w:t>
      </w:r>
      <w:r>
        <w:rPr>
          <w:rFonts w:ascii="Helvetica" w:hAnsi="Helvetica" w:cs="Helvetica"/>
          <w:color w:val="333333"/>
          <w:sz w:val="20"/>
          <w:szCs w:val="20"/>
        </w:rPr>
        <w:t>осударственным учреждением социальной защиты населения по месту жительства (пребывания) и ранее не реализовавшим право на получение данной выплаты.</w:t>
      </w:r>
    </w:p>
    <w:p w:rsidR="00CC4370" w:rsidRDefault="00CC4370" w:rsidP="00CC4370">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CC4370" w:rsidRDefault="00CC4370" w:rsidP="006013A6">
      <w:pPr>
        <w:numPr>
          <w:ilvl w:val="0"/>
          <w:numId w:val="19"/>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 приемных родителей.</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w:t>
      </w:r>
      <w:r>
        <w:rPr>
          <w:rStyle w:val="apple-converted-space"/>
          <w:rFonts w:ascii="Helvetica" w:hAnsi="Helvetica" w:cs="Helvetica"/>
          <w:color w:val="333333"/>
          <w:sz w:val="20"/>
          <w:szCs w:val="20"/>
        </w:rPr>
        <w:t> </w:t>
      </w:r>
      <w:r>
        <w:rPr>
          <w:rFonts w:ascii="Helvetica" w:hAnsi="Helvetica" w:cs="Helvetica"/>
          <w:color w:val="333333"/>
          <w:sz w:val="20"/>
          <w:szCs w:val="20"/>
        </w:rPr>
        <w:t>денежной выплаты -</w:t>
      </w:r>
      <w:r>
        <w:rPr>
          <w:rStyle w:val="apple-converted-space"/>
          <w:rFonts w:ascii="Helvetica" w:hAnsi="Helvetica" w:cs="Helvetica"/>
          <w:color w:val="333333"/>
          <w:sz w:val="20"/>
          <w:szCs w:val="20"/>
        </w:rPr>
        <w:t> </w:t>
      </w:r>
      <w:r>
        <w:rPr>
          <w:rFonts w:ascii="Helvetica" w:hAnsi="Helvetica" w:cs="Helvetica"/>
          <w:color w:val="FF0000"/>
          <w:sz w:val="20"/>
          <w:szCs w:val="20"/>
        </w:rPr>
        <w:t>30 000 рублей</w:t>
      </w:r>
      <w:r>
        <w:rPr>
          <w:rStyle w:val="apple-converted-space"/>
          <w:rFonts w:ascii="Helvetica" w:hAnsi="Helvetica" w:cs="Helvetica"/>
          <w:color w:val="333333"/>
          <w:sz w:val="20"/>
          <w:szCs w:val="20"/>
        </w:rPr>
        <w:t> </w:t>
      </w:r>
      <w:r>
        <w:rPr>
          <w:rFonts w:ascii="Helvetica" w:hAnsi="Helvetica" w:cs="Helvetica"/>
          <w:color w:val="333333"/>
          <w:sz w:val="20"/>
          <w:szCs w:val="20"/>
        </w:rPr>
        <w:t>на ребенка.</w:t>
      </w:r>
    </w:p>
    <w:p w:rsidR="00CC4370" w:rsidRDefault="00CC4370" w:rsidP="00CC4370">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Основания для отказа в назначении единовременной денежной выплаты:</w:t>
      </w:r>
    </w:p>
    <w:p w:rsidR="00CC4370" w:rsidRDefault="00CC4370" w:rsidP="006013A6">
      <w:pPr>
        <w:pStyle w:val="a4"/>
        <w:numPr>
          <w:ilvl w:val="0"/>
          <w:numId w:val="2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отсутствие права на единовременную денежную выплату в соответствии с областным законом от 22 июня 2005 года N 55-4-ОЗ "О мерах социальной поддержки многодетных семей в Архангельской области";</w:t>
      </w:r>
    </w:p>
    <w:p w:rsidR="00CC4370" w:rsidRDefault="00CC4370" w:rsidP="006013A6">
      <w:pPr>
        <w:pStyle w:val="a4"/>
        <w:numPr>
          <w:ilvl w:val="0"/>
          <w:numId w:val="20"/>
        </w:numPr>
        <w:shd w:val="clear" w:color="auto" w:fill="E3E3E3"/>
        <w:spacing w:before="0" w:beforeAutospacing="0" w:after="135" w:afterAutospacing="0" w:line="270" w:lineRule="atLeast"/>
        <w:ind w:left="510"/>
        <w:rPr>
          <w:rFonts w:ascii="Helvetica" w:hAnsi="Helvetica" w:cs="Helvetica"/>
          <w:color w:val="333333"/>
          <w:sz w:val="20"/>
          <w:szCs w:val="20"/>
        </w:rPr>
      </w:pPr>
      <w:r>
        <w:rPr>
          <w:rFonts w:ascii="Helvetica" w:hAnsi="Helvetica" w:cs="Helvetica"/>
          <w:color w:val="333333"/>
          <w:sz w:val="20"/>
          <w:szCs w:val="20"/>
        </w:rPr>
        <w:t>нахождение ребенка на полном государственном обеспечении;</w:t>
      </w:r>
    </w:p>
    <w:p w:rsidR="00CC4370" w:rsidRDefault="00CC4370" w:rsidP="006013A6">
      <w:pPr>
        <w:pStyle w:val="a4"/>
        <w:numPr>
          <w:ilvl w:val="0"/>
          <w:numId w:val="20"/>
        </w:numPr>
        <w:shd w:val="clear" w:color="auto" w:fill="E3E3E3"/>
        <w:spacing w:before="0" w:beforeAutospacing="0" w:after="135" w:afterAutospacing="0" w:line="270" w:lineRule="atLeast"/>
        <w:ind w:left="510"/>
        <w:rPr>
          <w:rFonts w:ascii="Helvetica" w:hAnsi="Helvetica" w:cs="Helvetica"/>
          <w:color w:val="333333"/>
          <w:sz w:val="20"/>
          <w:szCs w:val="20"/>
        </w:rPr>
      </w:pPr>
      <w:r>
        <w:rPr>
          <w:rFonts w:ascii="Helvetica" w:hAnsi="Helvetica" w:cs="Helvetica"/>
          <w:color w:val="333333"/>
          <w:sz w:val="20"/>
          <w:szCs w:val="20"/>
        </w:rPr>
        <w:t>выезд заявителя и ребенка на постоянное место жительства за пределы Архангельской области на дату обращения;</w:t>
      </w:r>
    </w:p>
    <w:p w:rsidR="00CC4370" w:rsidRDefault="00CC4370" w:rsidP="006013A6">
      <w:pPr>
        <w:pStyle w:val="a4"/>
        <w:numPr>
          <w:ilvl w:val="0"/>
          <w:numId w:val="20"/>
        </w:numPr>
        <w:shd w:val="clear" w:color="auto" w:fill="E3E3E3"/>
        <w:spacing w:before="0" w:beforeAutospacing="0" w:after="135" w:afterAutospacing="0" w:line="270" w:lineRule="atLeast"/>
        <w:ind w:left="510"/>
        <w:rPr>
          <w:rFonts w:ascii="Helvetica" w:hAnsi="Helvetica" w:cs="Helvetica"/>
          <w:color w:val="333333"/>
          <w:sz w:val="20"/>
          <w:szCs w:val="20"/>
        </w:rPr>
      </w:pPr>
      <w:r>
        <w:rPr>
          <w:rFonts w:ascii="Helvetica" w:hAnsi="Helvetica" w:cs="Helvetica"/>
          <w:color w:val="333333"/>
          <w:sz w:val="20"/>
          <w:szCs w:val="20"/>
        </w:rPr>
        <w:t>представление документов, содержащих недостоверные сведения;</w:t>
      </w:r>
    </w:p>
    <w:p w:rsidR="00CC4370" w:rsidRDefault="00CC4370" w:rsidP="006013A6">
      <w:pPr>
        <w:pStyle w:val="a4"/>
        <w:numPr>
          <w:ilvl w:val="0"/>
          <w:numId w:val="20"/>
        </w:numPr>
        <w:shd w:val="clear" w:color="auto" w:fill="E3E3E3"/>
        <w:spacing w:before="0" w:beforeAutospacing="0" w:after="135" w:afterAutospacing="0" w:line="270" w:lineRule="atLeast"/>
        <w:ind w:left="510"/>
        <w:rPr>
          <w:rFonts w:ascii="Helvetica" w:hAnsi="Helvetica" w:cs="Helvetica"/>
          <w:color w:val="333333"/>
          <w:sz w:val="20"/>
          <w:szCs w:val="20"/>
        </w:rPr>
      </w:pPr>
      <w:r>
        <w:rPr>
          <w:rFonts w:ascii="Helvetica" w:hAnsi="Helvetica" w:cs="Helvetica"/>
          <w:color w:val="333333"/>
          <w:sz w:val="20"/>
          <w:szCs w:val="20"/>
        </w:rPr>
        <w:t>повторное обращение за единовременной денежной выплатой;</w:t>
      </w:r>
    </w:p>
    <w:p w:rsidR="00CC4370" w:rsidRDefault="00CC4370" w:rsidP="006013A6">
      <w:pPr>
        <w:pStyle w:val="a4"/>
        <w:numPr>
          <w:ilvl w:val="0"/>
          <w:numId w:val="2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представление неполного пакета документов.</w:t>
      </w:r>
    </w:p>
    <w:p w:rsidR="00CC4370" w:rsidRDefault="00CC4370" w:rsidP="00CC4370">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установлении фактов нецелевого использования денежных выплат родителями (усыновителями), приемными родителями предоставление мер социальной поддержки приостанавливается или прекращается.</w:t>
      </w:r>
    </w:p>
    <w:p w:rsidR="00CC4370" w:rsidRDefault="00CC4370" w:rsidP="00CC4370">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выплат многодетным семьям, излишне выплаченные по документам с заведомо неверными сведениями или по причине сокрытия данных, влияющих на право назначения выплат и исчисление их размеров, возмещаются путем удержания при последующих выплатах, а в случае отсутствия таковых - добровольно или в судебном порядке.</w:t>
      </w:r>
    </w:p>
    <w:p w:rsidR="00CC4370" w:rsidRDefault="00CC4370" w:rsidP="00CC4370">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Субсидия на приобретение транспортного средства семье, воспитывающей шесть и более детей</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Субсидия предоставляется</w:t>
      </w:r>
      <w:r>
        <w:rPr>
          <w:rStyle w:val="apple-converted-space"/>
          <w:rFonts w:ascii="Helvetica" w:hAnsi="Helvetica" w:cs="Helvetica"/>
          <w:color w:val="333333"/>
          <w:sz w:val="20"/>
          <w:szCs w:val="20"/>
        </w:rPr>
        <w:t> </w:t>
      </w:r>
      <w:hyperlink r:id="rId23" w:history="1">
        <w:r w:rsidRPr="00CC4370">
          <w:rPr>
            <w:rStyle w:val="a3"/>
            <w:rFonts w:ascii="Helvetica" w:hAnsi="Helvetica" w:cs="Helvetica"/>
            <w:color w:val="auto"/>
            <w:sz w:val="20"/>
            <w:szCs w:val="20"/>
            <w:u w:val="none"/>
          </w:rPr>
          <w:t>многодетной семье</w:t>
        </w:r>
      </w:hyperlink>
      <w:r w:rsidRPr="00CC4370">
        <w:rPr>
          <w:rFonts w:ascii="Helvetica" w:hAnsi="Helvetica" w:cs="Helvetica"/>
          <w:sz w:val="20"/>
          <w:szCs w:val="20"/>
        </w:rPr>
        <w:t>, воспитывающей шесть и более детей, проживающей на территории Архангельской области и</w:t>
      </w:r>
      <w:r w:rsidRPr="00CC4370">
        <w:rPr>
          <w:rStyle w:val="apple-converted-space"/>
          <w:rFonts w:ascii="Helvetica" w:hAnsi="Helvetica" w:cs="Helvetica"/>
          <w:sz w:val="20"/>
          <w:szCs w:val="20"/>
        </w:rPr>
        <w:t> </w:t>
      </w:r>
      <w:hyperlink r:id="rId24" w:history="1">
        <w:r w:rsidRPr="00CC4370">
          <w:rPr>
            <w:rStyle w:val="a3"/>
            <w:rFonts w:ascii="Helvetica" w:hAnsi="Helvetica" w:cs="Helvetica"/>
            <w:color w:val="auto"/>
            <w:sz w:val="20"/>
            <w:szCs w:val="20"/>
            <w:u w:val="none"/>
          </w:rPr>
          <w:t>зарегистрированной</w:t>
        </w:r>
      </w:hyperlink>
      <w:r>
        <w:rPr>
          <w:rStyle w:val="apple-converted-space"/>
          <w:rFonts w:ascii="Helvetica" w:hAnsi="Helvetica" w:cs="Helvetica"/>
          <w:color w:val="333333"/>
          <w:sz w:val="20"/>
          <w:szCs w:val="20"/>
        </w:rPr>
        <w:t> </w:t>
      </w:r>
      <w:r>
        <w:rPr>
          <w:rFonts w:ascii="Helvetica" w:hAnsi="Helvetica" w:cs="Helvetica"/>
          <w:color w:val="333333"/>
          <w:sz w:val="20"/>
          <w:szCs w:val="20"/>
        </w:rPr>
        <w:t>государственным учреждением социальной защиты населения по месту жительства (пребывания) многодетной семьи, начиная с 1 января 2013 года.</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proofErr w:type="gramStart"/>
      <w:r>
        <w:rPr>
          <w:rFonts w:ascii="Helvetica" w:hAnsi="Helvetica" w:cs="Helvetica"/>
          <w:color w:val="333333"/>
          <w:sz w:val="20"/>
          <w:szCs w:val="20"/>
        </w:rPr>
        <w:t>Если в качестве членов многодетной семьи учитываются дети, принятые на воспитание в приемную семью, субсидия предоставляется одному из приемных родителей (приемному родителю), принявшему на воспитание в семью третьего ребенка или последующих детей начиная с 1 января 2014 года, но не ранее чем по истечении одного года со дня наступления основания ее предоставления.</w:t>
      </w:r>
      <w:proofErr w:type="gramEnd"/>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lastRenderedPageBreak/>
        <w:t>При определении права многодетной семьи на предоставление субсидии не учитываются дети, находящиеся на полном государственном обеспечении, и дети, достигшие возраста 18 лет.</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Субсидия включает в себя:</w:t>
      </w:r>
    </w:p>
    <w:p w:rsidR="00CC4370" w:rsidRDefault="00CC4370" w:rsidP="006013A6">
      <w:pPr>
        <w:pStyle w:val="a4"/>
        <w:numPr>
          <w:ilvl w:val="0"/>
          <w:numId w:val="21"/>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выдачу свидетельства на предоставление субсидии на приобретение транспортного средства;</w:t>
      </w:r>
    </w:p>
    <w:p w:rsidR="00CC4370" w:rsidRDefault="00CC4370" w:rsidP="006013A6">
      <w:pPr>
        <w:pStyle w:val="a4"/>
        <w:numPr>
          <w:ilvl w:val="0"/>
          <w:numId w:val="21"/>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перечисление средств субсидии продавцу транспортного средства.</w:t>
      </w:r>
    </w:p>
    <w:p w:rsidR="00CC4370" w:rsidRDefault="00CC4370" w:rsidP="00CC4370">
      <w:pPr>
        <w:shd w:val="clear" w:color="auto" w:fill="E3E3E3"/>
        <w:spacing w:after="0"/>
        <w:ind w:left="135"/>
        <w:jc w:val="both"/>
        <w:rPr>
          <w:rFonts w:ascii="Helvetica" w:hAnsi="Helvetica" w:cs="Helvetica"/>
          <w:color w:val="3A87AD"/>
          <w:sz w:val="24"/>
          <w:szCs w:val="24"/>
        </w:rPr>
      </w:pPr>
      <w:r>
        <w:rPr>
          <w:rStyle w:val="a6"/>
          <w:rFonts w:ascii="Helvetica" w:hAnsi="Helvetica" w:cs="Helvetica"/>
          <w:color w:val="3A87AD"/>
          <w:sz w:val="20"/>
          <w:szCs w:val="20"/>
        </w:rPr>
        <w:t>Владелец свидетельства вправе приобрести транспортное средство стоимостью, превышающей размер предоставляемой субсидии, при условии оплаты разницы за счет собственных и (или) заемных (кредитных) средств.</w:t>
      </w:r>
    </w:p>
    <w:p w:rsidR="00CC4370" w:rsidRDefault="00CC4370" w:rsidP="00CC4370">
      <w:pPr>
        <w:shd w:val="clear" w:color="auto" w:fill="E3E3E3"/>
        <w:spacing w:after="0"/>
        <w:ind w:left="135"/>
        <w:jc w:val="both"/>
        <w:rPr>
          <w:rFonts w:ascii="Helvetica" w:hAnsi="Helvetica" w:cs="Helvetica"/>
          <w:color w:val="3A87AD"/>
        </w:rPr>
      </w:pPr>
      <w:r>
        <w:rPr>
          <w:rStyle w:val="a6"/>
          <w:rFonts w:ascii="Helvetica" w:hAnsi="Helvetica" w:cs="Helvetica"/>
          <w:color w:val="3A87AD"/>
          <w:sz w:val="20"/>
          <w:szCs w:val="20"/>
        </w:rPr>
        <w:t xml:space="preserve">Если стоимость приобретаемого транспортного средства </w:t>
      </w:r>
      <w:proofErr w:type="gramStart"/>
      <w:r>
        <w:rPr>
          <w:rStyle w:val="a6"/>
          <w:rFonts w:ascii="Helvetica" w:hAnsi="Helvetica" w:cs="Helvetica"/>
          <w:color w:val="3A87AD"/>
          <w:sz w:val="20"/>
          <w:szCs w:val="20"/>
        </w:rPr>
        <w:t>ниже указанного</w:t>
      </w:r>
      <w:proofErr w:type="gramEnd"/>
      <w:r>
        <w:rPr>
          <w:rStyle w:val="a6"/>
          <w:rFonts w:ascii="Helvetica" w:hAnsi="Helvetica" w:cs="Helvetica"/>
          <w:color w:val="3A87AD"/>
          <w:sz w:val="20"/>
          <w:szCs w:val="20"/>
        </w:rPr>
        <w:t xml:space="preserve"> в свидетельстве размера субсидии, на счет продавца транспортного средства перечисляется сумма в размере стоимости приобретаемого транспортного средства, указанной в договоре купли-продажи транспортного средства.</w:t>
      </w:r>
    </w:p>
    <w:p w:rsidR="00CC4370" w:rsidRDefault="00CC4370" w:rsidP="00CC4370">
      <w:pPr>
        <w:pStyle w:val="a4"/>
        <w:shd w:val="clear" w:color="auto" w:fill="E3E3E3"/>
        <w:spacing w:before="0" w:beforeAutospacing="0" w:after="0" w:afterAutospacing="0"/>
        <w:ind w:left="135"/>
        <w:jc w:val="both"/>
        <w:rPr>
          <w:rFonts w:ascii="Helvetica" w:hAnsi="Helvetica" w:cs="Helvetica"/>
          <w:color w:val="333333"/>
        </w:rPr>
      </w:pPr>
      <w:r>
        <w:rPr>
          <w:rStyle w:val="a6"/>
          <w:rFonts w:ascii="Helvetica" w:hAnsi="Helvetica" w:cs="Helvetica"/>
          <w:color w:val="3A87AD"/>
          <w:sz w:val="20"/>
          <w:szCs w:val="20"/>
        </w:rPr>
        <w:t>Приобретаемое транспортное средство оформляется в собственность владельца свидетельства.</w:t>
      </w:r>
    </w:p>
    <w:p w:rsidR="00CC4370" w:rsidRDefault="00CC4370" w:rsidP="00CC4370">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CC4370" w:rsidRDefault="00CC4370" w:rsidP="006013A6">
      <w:pPr>
        <w:pStyle w:val="a4"/>
        <w:numPr>
          <w:ilvl w:val="0"/>
          <w:numId w:val="22"/>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 приемных родителей.</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w:t>
      </w:r>
      <w:r>
        <w:rPr>
          <w:rStyle w:val="apple-converted-space"/>
          <w:rFonts w:ascii="Helvetica" w:hAnsi="Helvetica" w:cs="Helvetica"/>
          <w:color w:val="333333"/>
          <w:sz w:val="20"/>
          <w:szCs w:val="20"/>
        </w:rPr>
        <w:t> </w:t>
      </w:r>
      <w:r>
        <w:rPr>
          <w:rFonts w:ascii="Helvetica" w:hAnsi="Helvetica" w:cs="Helvetica"/>
          <w:color w:val="333333"/>
          <w:sz w:val="20"/>
          <w:szCs w:val="20"/>
        </w:rPr>
        <w:t>субсидии -</w:t>
      </w:r>
      <w:r>
        <w:rPr>
          <w:rStyle w:val="apple-converted-space"/>
          <w:rFonts w:ascii="Helvetica" w:hAnsi="Helvetica" w:cs="Helvetica"/>
          <w:color w:val="333333"/>
          <w:sz w:val="20"/>
          <w:szCs w:val="20"/>
        </w:rPr>
        <w:t> </w:t>
      </w:r>
      <w:r>
        <w:rPr>
          <w:rFonts w:ascii="Helvetica" w:hAnsi="Helvetica" w:cs="Helvetica"/>
          <w:color w:val="FF0000"/>
          <w:sz w:val="20"/>
          <w:szCs w:val="20"/>
        </w:rPr>
        <w:t>не более одного миллиона рублей.</w:t>
      </w:r>
    </w:p>
    <w:p w:rsidR="00CC4370" w:rsidRDefault="00CC4370" w:rsidP="00CC4370">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Основания для отказа в предоставлении субсидии:</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отсутствие права на предоставление субсидии в соответствии с областным законом от 22 июня 2005 года N 55-4-ОЗ "О мерах социальной поддержки многодетных семей в Архангельской области";</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нахождение ребенка (детей) на полном государственном обеспечении</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шести детей)</w:t>
      </w:r>
      <w:r>
        <w:rPr>
          <w:rFonts w:ascii="Helvetica" w:hAnsi="Helvetica" w:cs="Helvetica"/>
          <w:color w:val="333333"/>
          <w:sz w:val="20"/>
          <w:szCs w:val="20"/>
        </w:rPr>
        <w:t>;</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выезд заявителя и (или) членов его семьи на постоянное место жительства за пределы Архангельской области на дату приема (регистрации) заявления;</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представление документов, содержащих недостоверные сведения;</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представление документов с нарушением срока</w:t>
      </w:r>
      <w:r>
        <w:rPr>
          <w:rFonts w:ascii="Helvetica" w:hAnsi="Helvetica" w:cs="Helvetica"/>
          <w:color w:val="333333"/>
          <w:sz w:val="20"/>
          <w:szCs w:val="20"/>
        </w:rPr>
        <w:br/>
      </w:r>
      <w:r>
        <w:rPr>
          <w:rStyle w:val="a6"/>
          <w:rFonts w:ascii="Helvetica" w:hAnsi="Helvetica" w:cs="Helvetica"/>
          <w:color w:val="333333"/>
          <w:sz w:val="20"/>
          <w:szCs w:val="20"/>
        </w:rPr>
        <w:t>(заявление подается до 1 сентября текущего года)</w:t>
      </w:r>
      <w:r>
        <w:rPr>
          <w:rFonts w:ascii="Helvetica" w:hAnsi="Helvetica" w:cs="Helvetica"/>
          <w:color w:val="333333"/>
          <w:sz w:val="20"/>
          <w:szCs w:val="20"/>
        </w:rPr>
        <w:t>;</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непредставление или неполное представление документов;</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повторное обращение за субсидией;</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вступившее в законную силу решение суда в отношении заявителя о лишении его родительских прав, об ограничении его в родительских правах или об отмене усыновления</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шести детей)</w:t>
      </w:r>
      <w:r>
        <w:rPr>
          <w:rFonts w:ascii="Helvetica" w:hAnsi="Helvetica" w:cs="Helvetica"/>
          <w:color w:val="333333"/>
          <w:sz w:val="20"/>
          <w:szCs w:val="20"/>
        </w:rPr>
        <w:t>;</w:t>
      </w:r>
    </w:p>
    <w:p w:rsidR="00CC4370" w:rsidRDefault="00CC4370" w:rsidP="006013A6">
      <w:pPr>
        <w:pStyle w:val="a4"/>
        <w:numPr>
          <w:ilvl w:val="0"/>
          <w:numId w:val="2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объявлении несовершеннолетнего полностью дееспособным до достижения им 18 лет</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шести детей)</w:t>
      </w:r>
      <w:r>
        <w:rPr>
          <w:rFonts w:ascii="Helvetica" w:hAnsi="Helvetica" w:cs="Helvetica"/>
          <w:color w:val="333333"/>
          <w:sz w:val="20"/>
          <w:szCs w:val="20"/>
        </w:rPr>
        <w:t>.</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Достижение ребенком возраста 18 лет после дня приема (регистрации) заявления государственным казенным учреждением Архангельской области - отделением социальной защиты населения по месту жительства (пребывания) многодетной семьи не является основанием для отказа в предоставлении субсидии.</w:t>
      </w:r>
    </w:p>
    <w:p w:rsidR="00CC4370" w:rsidRDefault="00CC4370" w:rsidP="00CC4370">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lastRenderedPageBreak/>
        <w:t>Внимание!</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Заявление на предоставление субсидии на приобретение транспортного средства подается до 1 сентября текущего года.</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Владельцы свидетельств несут ответственность за достоверность и полноту представленных документо</w:t>
      </w:r>
      <w:proofErr w:type="gramStart"/>
      <w:r>
        <w:rPr>
          <w:rFonts w:ascii="Helvetica" w:hAnsi="Helvetica" w:cs="Helvetica"/>
          <w:color w:val="333333"/>
          <w:sz w:val="20"/>
          <w:szCs w:val="20"/>
        </w:rPr>
        <w:t>в</w:t>
      </w:r>
      <w:r>
        <w:rPr>
          <w:rStyle w:val="a6"/>
          <w:rFonts w:ascii="Helvetica" w:hAnsi="Helvetica" w:cs="Helvetica"/>
          <w:color w:val="333333"/>
          <w:sz w:val="20"/>
          <w:szCs w:val="20"/>
        </w:rPr>
        <w:t>(</w:t>
      </w:r>
      <w:proofErr w:type="gramEnd"/>
      <w:r>
        <w:rPr>
          <w:rStyle w:val="a6"/>
          <w:rFonts w:ascii="Helvetica" w:hAnsi="Helvetica" w:cs="Helvetica"/>
          <w:color w:val="333333"/>
          <w:sz w:val="20"/>
          <w:szCs w:val="20"/>
        </w:rPr>
        <w:t>договора купли-продажи, паспорта и свидетельства о регистрации транспортного средства)</w:t>
      </w:r>
      <w:r>
        <w:rPr>
          <w:rStyle w:val="apple-converted-space"/>
          <w:rFonts w:ascii="Helvetica" w:hAnsi="Helvetica" w:cs="Helvetica"/>
          <w:color w:val="333333"/>
          <w:sz w:val="20"/>
          <w:szCs w:val="20"/>
        </w:rPr>
        <w:t> </w:t>
      </w:r>
      <w:r>
        <w:rPr>
          <w:rFonts w:ascii="Helvetica" w:hAnsi="Helvetica" w:cs="Helvetica"/>
          <w:color w:val="333333"/>
          <w:sz w:val="20"/>
          <w:szCs w:val="20"/>
        </w:rPr>
        <w:t>в соответствии с законодательством Российской Федерации.</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Свидетельство на предоставление субсидии на приобретение транспортного средства действует до 31 декабря года, следующего за годом выдачи свидетельства. Продление срока действия свидетельства не допускается.</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если выданное свидетельство не использовано в течение срока его действия, оно считается аннулированным. Владелец свидетельства, которое аннулировано, вправе повторно обратиться за предоставлением субсидии.</w:t>
      </w:r>
    </w:p>
    <w:p w:rsidR="00CC4370" w:rsidRDefault="00CC4370" w:rsidP="00CC4370">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Свидетельство является именным документом, удостоверяющим обязательство Архангельской области по выплате владельцу свидетельства денежных сре</w:t>
      </w:r>
      <w:proofErr w:type="gramStart"/>
      <w:r>
        <w:rPr>
          <w:rFonts w:ascii="Helvetica" w:hAnsi="Helvetica" w:cs="Helvetica"/>
          <w:color w:val="333333"/>
          <w:sz w:val="20"/>
          <w:szCs w:val="20"/>
        </w:rPr>
        <w:t>дств в р</w:t>
      </w:r>
      <w:proofErr w:type="gramEnd"/>
      <w:r>
        <w:rPr>
          <w:rFonts w:ascii="Helvetica" w:hAnsi="Helvetica" w:cs="Helvetica"/>
          <w:color w:val="333333"/>
          <w:sz w:val="20"/>
          <w:szCs w:val="20"/>
        </w:rPr>
        <w:t>азмере, указанном в свидетельстве, и передаче третьим лицам не подлежит.</w:t>
      </w:r>
    </w:p>
    <w:p w:rsidR="00CC4370" w:rsidRDefault="00CC4370" w:rsidP="00CC4370">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Расходы, связанные с оформлением и </w:t>
      </w:r>
      <w:r w:rsidRPr="00CC4370">
        <w:rPr>
          <w:rFonts w:ascii="Helvetica" w:hAnsi="Helvetica" w:cs="Helvetica"/>
          <w:sz w:val="20"/>
          <w:szCs w:val="20"/>
        </w:rPr>
        <w:t>представлением</w:t>
      </w:r>
      <w:r w:rsidRPr="00CC4370">
        <w:rPr>
          <w:rStyle w:val="apple-converted-space"/>
          <w:rFonts w:ascii="Helvetica" w:hAnsi="Helvetica" w:cs="Helvetica"/>
          <w:sz w:val="20"/>
          <w:szCs w:val="20"/>
        </w:rPr>
        <w:t> </w:t>
      </w:r>
      <w:hyperlink r:id="rId25" w:anchor="D1" w:history="1">
        <w:r w:rsidRPr="00CC4370">
          <w:rPr>
            <w:rStyle w:val="a3"/>
            <w:rFonts w:ascii="Helvetica" w:hAnsi="Helvetica" w:cs="Helvetica"/>
            <w:color w:val="auto"/>
            <w:sz w:val="20"/>
            <w:szCs w:val="20"/>
            <w:u w:val="none"/>
          </w:rPr>
          <w:t>документов</w:t>
        </w:r>
      </w:hyperlink>
      <w:r w:rsidRPr="00CC4370">
        <w:rPr>
          <w:rFonts w:ascii="Helvetica" w:hAnsi="Helvetica" w:cs="Helvetica"/>
          <w:sz w:val="20"/>
          <w:szCs w:val="20"/>
        </w:rPr>
        <w:t xml:space="preserve">, </w:t>
      </w:r>
      <w:r>
        <w:rPr>
          <w:rFonts w:ascii="Helvetica" w:hAnsi="Helvetica" w:cs="Helvetica"/>
          <w:color w:val="333333"/>
          <w:sz w:val="20"/>
          <w:szCs w:val="20"/>
        </w:rPr>
        <w:t>заявитель (владелец свидетельства) осуществляет за счет собственных средств.</w:t>
      </w:r>
    </w:p>
    <w:p w:rsidR="006013A6" w:rsidRDefault="006013A6" w:rsidP="006013A6">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Субсидия на улучшение жилищных условий при рождении (усыновлении) седьмого ребенка или последующих детей</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Субсидия предоставляется</w:t>
      </w:r>
      <w:r>
        <w:rPr>
          <w:rStyle w:val="apple-converted-space"/>
          <w:rFonts w:ascii="Helvetica" w:hAnsi="Helvetica" w:cs="Helvetica"/>
          <w:color w:val="333333"/>
          <w:sz w:val="20"/>
          <w:szCs w:val="20"/>
        </w:rPr>
        <w:t> </w:t>
      </w:r>
      <w:hyperlink r:id="rId26" w:history="1">
        <w:r w:rsidRPr="006013A6">
          <w:rPr>
            <w:rStyle w:val="a3"/>
            <w:rFonts w:ascii="Helvetica" w:hAnsi="Helvetica" w:cs="Helvetica"/>
            <w:color w:val="auto"/>
            <w:sz w:val="20"/>
            <w:szCs w:val="20"/>
            <w:u w:val="none"/>
          </w:rPr>
          <w:t>многодетной семье</w:t>
        </w:r>
      </w:hyperlink>
      <w:r w:rsidRPr="006013A6">
        <w:rPr>
          <w:rFonts w:ascii="Helvetica" w:hAnsi="Helvetica" w:cs="Helvetica"/>
          <w:sz w:val="20"/>
          <w:szCs w:val="20"/>
        </w:rPr>
        <w:t>, воспитывающей семь и более детей, проживающей на территории Архангельской области и</w:t>
      </w:r>
      <w:r w:rsidRPr="006013A6">
        <w:rPr>
          <w:rStyle w:val="apple-converted-space"/>
          <w:rFonts w:ascii="Helvetica" w:hAnsi="Helvetica" w:cs="Helvetica"/>
          <w:sz w:val="20"/>
          <w:szCs w:val="20"/>
        </w:rPr>
        <w:t> </w:t>
      </w:r>
      <w:hyperlink r:id="rId27" w:history="1">
        <w:r w:rsidRPr="006013A6">
          <w:rPr>
            <w:rStyle w:val="a3"/>
            <w:rFonts w:ascii="Helvetica" w:hAnsi="Helvetica" w:cs="Helvetica"/>
            <w:color w:val="auto"/>
            <w:sz w:val="20"/>
            <w:szCs w:val="20"/>
            <w:u w:val="none"/>
          </w:rPr>
          <w:t>зарегистрированной</w:t>
        </w:r>
      </w:hyperlink>
      <w:r w:rsidRPr="006013A6">
        <w:rPr>
          <w:rStyle w:val="apple-converted-space"/>
          <w:rFonts w:ascii="Helvetica" w:hAnsi="Helvetica" w:cs="Helvetica"/>
          <w:sz w:val="20"/>
          <w:szCs w:val="20"/>
        </w:rPr>
        <w:t> </w:t>
      </w:r>
      <w:r w:rsidRPr="006013A6">
        <w:rPr>
          <w:rFonts w:ascii="Helvetica" w:hAnsi="Helvetica" w:cs="Helvetica"/>
          <w:sz w:val="20"/>
          <w:szCs w:val="20"/>
        </w:rPr>
        <w:t>гос</w:t>
      </w:r>
      <w:r>
        <w:rPr>
          <w:rFonts w:ascii="Helvetica" w:hAnsi="Helvetica" w:cs="Helvetica"/>
          <w:color w:val="333333"/>
          <w:sz w:val="20"/>
          <w:szCs w:val="20"/>
        </w:rPr>
        <w:t>ударственным учреждением социальной защиты населения по месту жительства (пребывания) многодетной семьи, начиная с 1 января 2013 года.</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При определении права многодетной семьи на предоставление субсидии не учитываются дети, находящиеся на полном государственном обеспечении, и дети, достигшие возраста 18 лет.</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Субсидия включает в себя:</w:t>
      </w:r>
    </w:p>
    <w:p w:rsidR="006013A6" w:rsidRDefault="006013A6" w:rsidP="006013A6">
      <w:pPr>
        <w:numPr>
          <w:ilvl w:val="0"/>
          <w:numId w:val="24"/>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выдачу свидетельства на получение субсидии на улучшение жилищных условий;</w:t>
      </w:r>
    </w:p>
    <w:p w:rsidR="006013A6" w:rsidRDefault="006013A6" w:rsidP="006013A6">
      <w:pPr>
        <w:numPr>
          <w:ilvl w:val="0"/>
          <w:numId w:val="24"/>
        </w:numPr>
        <w:shd w:val="clear" w:color="auto" w:fill="E3E3E3"/>
        <w:spacing w:before="100" w:beforeAutospacing="1" w:after="100" w:afterAutospacing="1"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перечисление средств субсидии продавцу (застройщику, цеденту, исполнителю (подрядчику).</w:t>
      </w:r>
      <w:proofErr w:type="gramEnd"/>
    </w:p>
    <w:p w:rsidR="006013A6" w:rsidRDefault="006013A6" w:rsidP="006013A6">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6013A6" w:rsidRDefault="006013A6" w:rsidP="006013A6">
      <w:pPr>
        <w:numPr>
          <w:ilvl w:val="0"/>
          <w:numId w:val="25"/>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w:t>
      </w:r>
      <w:r>
        <w:rPr>
          <w:rStyle w:val="apple-converted-space"/>
          <w:rFonts w:ascii="Helvetica" w:hAnsi="Helvetica" w:cs="Helvetica"/>
          <w:color w:val="333333"/>
          <w:sz w:val="20"/>
          <w:szCs w:val="20"/>
        </w:rPr>
        <w:t> </w:t>
      </w:r>
      <w:r>
        <w:rPr>
          <w:rFonts w:ascii="Helvetica" w:hAnsi="Helvetica" w:cs="Helvetica"/>
          <w:color w:val="333333"/>
          <w:sz w:val="20"/>
          <w:szCs w:val="20"/>
        </w:rPr>
        <w:t>субсидии -</w:t>
      </w:r>
      <w:r>
        <w:rPr>
          <w:rStyle w:val="apple-converted-space"/>
          <w:rFonts w:ascii="Helvetica" w:hAnsi="Helvetica" w:cs="Helvetica"/>
          <w:color w:val="333333"/>
          <w:sz w:val="20"/>
          <w:szCs w:val="20"/>
        </w:rPr>
        <w:t> </w:t>
      </w:r>
      <w:r>
        <w:rPr>
          <w:rFonts w:ascii="Helvetica" w:hAnsi="Helvetica" w:cs="Helvetica"/>
          <w:color w:val="FF0000"/>
          <w:sz w:val="20"/>
          <w:szCs w:val="20"/>
        </w:rPr>
        <w:t>не более двух миллионов рублей.</w:t>
      </w:r>
    </w:p>
    <w:p w:rsidR="006013A6" w:rsidRDefault="006013A6" w:rsidP="006013A6">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Многодетная семья вправе использовать средства субсидии на следующие цели:</w:t>
      </w:r>
    </w:p>
    <w:p w:rsidR="006013A6" w:rsidRDefault="006013A6" w:rsidP="006013A6">
      <w:pPr>
        <w:numPr>
          <w:ilvl w:val="0"/>
          <w:numId w:val="26"/>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на приобретение жилого помещения</w:t>
      </w:r>
      <w:r>
        <w:rPr>
          <w:rStyle w:val="apple-converted-space"/>
          <w:rFonts w:ascii="Helvetica" w:hAnsi="Helvetica" w:cs="Helvetica"/>
          <w:color w:val="333333"/>
          <w:sz w:val="20"/>
          <w:szCs w:val="20"/>
        </w:rPr>
        <w:t> </w:t>
      </w:r>
      <w:r>
        <w:rPr>
          <w:rStyle w:val="a6"/>
          <w:rFonts w:ascii="Helvetica" w:hAnsi="Helvetica" w:cs="Helvetica"/>
          <w:color w:val="333333"/>
          <w:sz w:val="20"/>
          <w:szCs w:val="20"/>
        </w:rPr>
        <w:t>(квартиры, комнаты, индивидуального жилого дома или их части</w:t>
      </w:r>
      <w:proofErr w:type="gramStart"/>
      <w:r>
        <w:rPr>
          <w:rStyle w:val="a6"/>
          <w:rFonts w:ascii="Helvetica" w:hAnsi="Helvetica" w:cs="Helvetica"/>
          <w:color w:val="333333"/>
          <w:sz w:val="20"/>
          <w:szCs w:val="20"/>
        </w:rPr>
        <w:t>)</w:t>
      </w:r>
      <w:r>
        <w:rPr>
          <w:rFonts w:ascii="Helvetica" w:hAnsi="Helvetica" w:cs="Helvetica"/>
          <w:color w:val="333333"/>
          <w:sz w:val="20"/>
          <w:szCs w:val="20"/>
        </w:rPr>
        <w:t>н</w:t>
      </w:r>
      <w:proofErr w:type="gramEnd"/>
      <w:r>
        <w:rPr>
          <w:rFonts w:ascii="Helvetica" w:hAnsi="Helvetica" w:cs="Helvetica"/>
          <w:color w:val="333333"/>
          <w:sz w:val="20"/>
          <w:szCs w:val="20"/>
        </w:rPr>
        <w:t>а территории Архангельской области;</w:t>
      </w:r>
    </w:p>
    <w:p w:rsidR="006013A6" w:rsidRDefault="006013A6" w:rsidP="006013A6">
      <w:pPr>
        <w:numPr>
          <w:ilvl w:val="0"/>
          <w:numId w:val="26"/>
        </w:numPr>
        <w:shd w:val="clear" w:color="auto" w:fill="E3E3E3"/>
        <w:spacing w:before="100" w:beforeAutospacing="1" w:after="100" w:afterAutospacing="1" w:line="270" w:lineRule="atLeast"/>
        <w:ind w:left="510"/>
        <w:jc w:val="both"/>
        <w:rPr>
          <w:rFonts w:ascii="Helvetica" w:hAnsi="Helvetica" w:cs="Helvetica"/>
          <w:color w:val="333333"/>
          <w:sz w:val="20"/>
          <w:szCs w:val="20"/>
        </w:rPr>
      </w:pPr>
      <w:proofErr w:type="gramStart"/>
      <w:r>
        <w:rPr>
          <w:rFonts w:ascii="Helvetica" w:hAnsi="Helvetica" w:cs="Helvetica"/>
          <w:color w:val="333333"/>
          <w:sz w:val="20"/>
          <w:szCs w:val="20"/>
        </w:rPr>
        <w:t>на участие в долевом строительстве многоквартирного жилого дома на территории Архангельской области с последующей передачей гражданину объекта долевого строительства в виде</w:t>
      </w:r>
      <w:proofErr w:type="gramEnd"/>
      <w:r>
        <w:rPr>
          <w:rFonts w:ascii="Helvetica" w:hAnsi="Helvetica" w:cs="Helvetica"/>
          <w:color w:val="333333"/>
          <w:sz w:val="20"/>
          <w:szCs w:val="20"/>
        </w:rPr>
        <w:t xml:space="preserve"> жилого помещения и при условии планируемого ввода многоквартирного жилого дома в эксплуатацию не позднее 36 месяцев, следующих за годом выдачи свидетельства;</w:t>
      </w:r>
    </w:p>
    <w:p w:rsidR="006013A6" w:rsidRDefault="006013A6" w:rsidP="006013A6">
      <w:pPr>
        <w:numPr>
          <w:ilvl w:val="0"/>
          <w:numId w:val="26"/>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на строительство объекта индивидуального жилищного строительства на территории Архангельской области;</w:t>
      </w:r>
    </w:p>
    <w:p w:rsidR="006013A6" w:rsidRDefault="006013A6" w:rsidP="006013A6">
      <w:pPr>
        <w:numPr>
          <w:ilvl w:val="0"/>
          <w:numId w:val="26"/>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lastRenderedPageBreak/>
        <w:t>на приобретение объекта незавершенного строительства</w:t>
      </w:r>
      <w:r>
        <w:rPr>
          <w:rStyle w:val="apple-converted-space"/>
          <w:rFonts w:ascii="Helvetica" w:hAnsi="Helvetica" w:cs="Helvetica"/>
          <w:color w:val="333333"/>
          <w:sz w:val="20"/>
          <w:szCs w:val="20"/>
        </w:rPr>
        <w:t> </w:t>
      </w:r>
      <w:r>
        <w:rPr>
          <w:rStyle w:val="a6"/>
          <w:rFonts w:ascii="Helvetica" w:hAnsi="Helvetica" w:cs="Helvetica"/>
          <w:color w:val="333333"/>
          <w:sz w:val="20"/>
          <w:szCs w:val="20"/>
        </w:rPr>
        <w:t>(жилого дома)</w:t>
      </w:r>
      <w:r>
        <w:rPr>
          <w:rStyle w:val="apple-converted-space"/>
          <w:rFonts w:ascii="Helvetica" w:hAnsi="Helvetica" w:cs="Helvetica"/>
          <w:color w:val="333333"/>
          <w:sz w:val="20"/>
          <w:szCs w:val="20"/>
        </w:rPr>
        <w:t> </w:t>
      </w:r>
      <w:r>
        <w:rPr>
          <w:rFonts w:ascii="Helvetica" w:hAnsi="Helvetica" w:cs="Helvetica"/>
          <w:color w:val="333333"/>
          <w:sz w:val="20"/>
          <w:szCs w:val="20"/>
        </w:rPr>
        <w:t>на территории Архангельской области, включая расходы по завершению строительства данного объекта.</w:t>
      </w:r>
    </w:p>
    <w:p w:rsidR="006013A6" w:rsidRDefault="006013A6" w:rsidP="006013A6">
      <w:pPr>
        <w:pStyle w:val="a4"/>
        <w:shd w:val="clear" w:color="auto" w:fill="E3E3E3"/>
        <w:spacing w:before="0" w:beforeAutospacing="0" w:after="0" w:afterAutospacing="0"/>
        <w:ind w:left="135"/>
        <w:jc w:val="both"/>
        <w:rPr>
          <w:rFonts w:ascii="Helvetica" w:hAnsi="Helvetica" w:cs="Helvetica"/>
          <w:color w:val="333333"/>
        </w:rPr>
      </w:pPr>
      <w:proofErr w:type="gramStart"/>
      <w:r>
        <w:rPr>
          <w:rStyle w:val="a6"/>
          <w:rFonts w:ascii="Helvetica" w:hAnsi="Helvetica" w:cs="Helvetica"/>
          <w:color w:val="3A87AD"/>
          <w:sz w:val="20"/>
          <w:szCs w:val="20"/>
        </w:rPr>
        <w:t>Приобретаемое многодетной семьей жилое помещение должно быть пригодным для проживания, отвечать установленным санитарным и техническим правилам и нормам, иным требованиям жилищного законодательства Российской Федерации, быть не менее общей площади жилого помещения, занимаемого многодетной семьей, являться благоустроенным применительно к условиям соответствующего населенного пункта, в котором приобретается жилое помещение.</w:t>
      </w:r>
      <w:proofErr w:type="gramEnd"/>
    </w:p>
    <w:p w:rsidR="006013A6" w:rsidRDefault="006013A6" w:rsidP="006013A6">
      <w:pPr>
        <w:pStyle w:val="a4"/>
        <w:shd w:val="clear" w:color="auto" w:fill="E3E3E3"/>
        <w:spacing w:before="0" w:beforeAutospacing="0" w:after="0" w:afterAutospacing="0"/>
        <w:ind w:left="135"/>
        <w:jc w:val="both"/>
        <w:rPr>
          <w:rFonts w:ascii="Helvetica" w:hAnsi="Helvetica" w:cs="Helvetica"/>
          <w:color w:val="333333"/>
        </w:rPr>
      </w:pPr>
      <w:r>
        <w:rPr>
          <w:rFonts w:ascii="Helvetica" w:hAnsi="Helvetica" w:cs="Helvetica"/>
          <w:color w:val="333333"/>
        </w:rPr>
        <w:br/>
      </w:r>
      <w:r>
        <w:rPr>
          <w:rStyle w:val="a6"/>
          <w:rFonts w:ascii="Helvetica" w:hAnsi="Helvetica" w:cs="Helvetica"/>
          <w:color w:val="3A87AD"/>
          <w:sz w:val="20"/>
          <w:szCs w:val="20"/>
        </w:rPr>
        <w:t>Приобретаемое многодетной семьей жилое помещение оформляется в</w:t>
      </w:r>
      <w:r>
        <w:rPr>
          <w:rStyle w:val="apple-converted-space"/>
          <w:rFonts w:ascii="Helvetica" w:hAnsi="Helvetica" w:cs="Helvetica"/>
          <w:i/>
          <w:iCs/>
          <w:color w:val="3A87AD"/>
          <w:sz w:val="20"/>
          <w:szCs w:val="20"/>
        </w:rPr>
        <w:t> </w:t>
      </w:r>
      <w:r>
        <w:rPr>
          <w:rStyle w:val="a6"/>
          <w:rFonts w:ascii="Helvetica" w:hAnsi="Helvetica" w:cs="Helvetica"/>
          <w:color w:val="3A87AD"/>
          <w:sz w:val="20"/>
          <w:szCs w:val="20"/>
          <w:u w:val="single"/>
        </w:rPr>
        <w:t>общую собственность</w:t>
      </w:r>
      <w:r>
        <w:rPr>
          <w:rStyle w:val="apple-converted-space"/>
          <w:rFonts w:ascii="Helvetica" w:hAnsi="Helvetica" w:cs="Helvetica"/>
          <w:i/>
          <w:iCs/>
          <w:color w:val="3A87AD"/>
          <w:sz w:val="20"/>
          <w:szCs w:val="20"/>
        </w:rPr>
        <w:t> </w:t>
      </w:r>
      <w:r>
        <w:rPr>
          <w:rStyle w:val="a6"/>
          <w:rFonts w:ascii="Helvetica" w:hAnsi="Helvetica" w:cs="Helvetica"/>
          <w:color w:val="3A87AD"/>
          <w:sz w:val="20"/>
          <w:szCs w:val="20"/>
        </w:rPr>
        <w:t>всех членов многодетной семьи.</w:t>
      </w:r>
    </w:p>
    <w:p w:rsidR="006013A6" w:rsidRDefault="006013A6" w:rsidP="006013A6">
      <w:pPr>
        <w:pStyle w:val="a4"/>
        <w:shd w:val="clear" w:color="auto" w:fill="E3E3E3"/>
        <w:spacing w:before="0" w:beforeAutospacing="0" w:after="240" w:afterAutospacing="0"/>
        <w:ind w:left="135"/>
        <w:jc w:val="both"/>
        <w:rPr>
          <w:rFonts w:ascii="Helvetica" w:hAnsi="Helvetica" w:cs="Helvetica"/>
          <w:color w:val="333333"/>
        </w:rPr>
      </w:pPr>
      <w:r>
        <w:rPr>
          <w:rFonts w:ascii="Helvetica" w:hAnsi="Helvetica" w:cs="Helvetica"/>
          <w:color w:val="333333"/>
        </w:rPr>
        <w:br/>
      </w:r>
      <w:proofErr w:type="gramStart"/>
      <w:r>
        <w:rPr>
          <w:rStyle w:val="a6"/>
          <w:rFonts w:ascii="Helvetica" w:hAnsi="Helvetica" w:cs="Helvetica"/>
          <w:color w:val="3A87AD"/>
          <w:sz w:val="20"/>
          <w:szCs w:val="20"/>
        </w:rPr>
        <w:t>Многодетная семья при условии оплаты разницы за счет собственных и (или) заемных (кредитных) средств вправе приобрести жилое помещение, участвовать в долевом строительстве многоквартирного жилого дома, осуществить строительство объекта индивидуального жилищного строительства, приобрести объект незавершенного строительства (жилого дома), включая расходы по завершению строительства данного объекта на территории Архангельской области, сверх суммы предоставляемой субсидии.</w:t>
      </w:r>
      <w:proofErr w:type="gramEnd"/>
      <w:r>
        <w:rPr>
          <w:rStyle w:val="a6"/>
          <w:rFonts w:ascii="Helvetica" w:hAnsi="Helvetica" w:cs="Helvetica"/>
          <w:color w:val="3A87AD"/>
          <w:sz w:val="20"/>
          <w:szCs w:val="20"/>
        </w:rPr>
        <w:t xml:space="preserve"> В этом случае владелец субсидии представляет в отделение социальной защиты документ, подтверждающий оплату за счет собственных и (или) заемных (кредитных) денежных средств, превышающих размер субсидии.</w:t>
      </w:r>
    </w:p>
    <w:p w:rsidR="006013A6" w:rsidRDefault="006013A6" w:rsidP="006013A6">
      <w:pPr>
        <w:shd w:val="clear" w:color="auto" w:fill="E3E3E3"/>
        <w:spacing w:after="0"/>
        <w:ind w:left="135"/>
        <w:jc w:val="both"/>
        <w:rPr>
          <w:rFonts w:ascii="Helvetica" w:hAnsi="Helvetica" w:cs="Helvetica"/>
          <w:color w:val="3A87AD"/>
        </w:rPr>
      </w:pPr>
      <w:r>
        <w:rPr>
          <w:rStyle w:val="a6"/>
          <w:rFonts w:ascii="Helvetica" w:hAnsi="Helvetica" w:cs="Helvetica"/>
          <w:color w:val="3A87AD"/>
          <w:sz w:val="20"/>
          <w:szCs w:val="20"/>
        </w:rPr>
        <w:t xml:space="preserve">Если стоимость приобретаемого многодетной семьей жилого помещения </w:t>
      </w:r>
      <w:proofErr w:type="gramStart"/>
      <w:r>
        <w:rPr>
          <w:rStyle w:val="a6"/>
          <w:rFonts w:ascii="Helvetica" w:hAnsi="Helvetica" w:cs="Helvetica"/>
          <w:color w:val="3A87AD"/>
          <w:sz w:val="20"/>
          <w:szCs w:val="20"/>
        </w:rPr>
        <w:t>ниже указанной</w:t>
      </w:r>
      <w:proofErr w:type="gramEnd"/>
      <w:r>
        <w:rPr>
          <w:rStyle w:val="a6"/>
          <w:rFonts w:ascii="Helvetica" w:hAnsi="Helvetica" w:cs="Helvetica"/>
          <w:color w:val="3A87AD"/>
          <w:sz w:val="20"/>
          <w:szCs w:val="20"/>
        </w:rPr>
        <w:t xml:space="preserve"> в свидетельстве суммы субсидии, на счет продавца (застройщика, цедента, исполнителя (подрядчика)) перечисляется сумма в размере стоимости приобретаемого многодетной семьей жилого помещения.</w:t>
      </w:r>
    </w:p>
    <w:p w:rsidR="006013A6" w:rsidRDefault="006013A6" w:rsidP="006013A6">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Основания для отказа в предоставлении субсидии:</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отсутствие права на предоставление субсидии в соответствии с областным законом от 22 июня 2005 года N 55-4-ОЗ "О мерах социальной поддержки многодетных семей в Архангельской области";</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нахождение ребенка (детей) на полном государственном обеспечении</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семи детей)</w:t>
      </w:r>
      <w:r>
        <w:rPr>
          <w:rFonts w:ascii="Helvetica" w:hAnsi="Helvetica" w:cs="Helvetica"/>
          <w:color w:val="333333"/>
          <w:sz w:val="20"/>
          <w:szCs w:val="20"/>
        </w:rPr>
        <w:t>;</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выезд заявителя и (или) членов его многодетной семьи на постоянное место жительства за пределы Архангельской области на дату обращения;</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представление документов, содержащих недостоверные сведения;</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представление документов с нарушением срока</w:t>
      </w:r>
      <w:r>
        <w:rPr>
          <w:rFonts w:ascii="Helvetica" w:hAnsi="Helvetica" w:cs="Helvetica"/>
          <w:color w:val="333333"/>
          <w:sz w:val="20"/>
          <w:szCs w:val="20"/>
        </w:rPr>
        <w:br/>
      </w:r>
      <w:r>
        <w:rPr>
          <w:rStyle w:val="a6"/>
          <w:rFonts w:ascii="Helvetica" w:hAnsi="Helvetica" w:cs="Helvetica"/>
          <w:color w:val="333333"/>
          <w:sz w:val="20"/>
          <w:szCs w:val="20"/>
        </w:rPr>
        <w:t>(заявление подается до 1 сентября текущего года)</w:t>
      </w:r>
      <w:r>
        <w:rPr>
          <w:rFonts w:ascii="Helvetica" w:hAnsi="Helvetica" w:cs="Helvetica"/>
          <w:color w:val="333333"/>
          <w:sz w:val="20"/>
          <w:szCs w:val="20"/>
        </w:rPr>
        <w:t>;</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непредставление или неполное представление документов;</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повторное обращение за субсидией;</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вступившее в законную силу решение суда в отношении заявителя о лишении его родительских прав, об ограничении его в родительских правах или об отмене усыновления</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семи детей)</w:t>
      </w:r>
      <w:r>
        <w:rPr>
          <w:rFonts w:ascii="Helvetica" w:hAnsi="Helvetica" w:cs="Helvetica"/>
          <w:color w:val="333333"/>
          <w:sz w:val="20"/>
          <w:szCs w:val="20"/>
        </w:rPr>
        <w:t>;</w:t>
      </w:r>
    </w:p>
    <w:p w:rsidR="006013A6" w:rsidRDefault="006013A6" w:rsidP="006013A6">
      <w:pPr>
        <w:pStyle w:val="a4"/>
        <w:numPr>
          <w:ilvl w:val="0"/>
          <w:numId w:val="27"/>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при объявлении несовершеннолетнего полностью дееспособным до достижения им 18 лет</w:t>
      </w:r>
      <w:r>
        <w:rPr>
          <w:rFonts w:ascii="Helvetica" w:hAnsi="Helvetica" w:cs="Helvetica"/>
          <w:color w:val="333333"/>
          <w:sz w:val="20"/>
          <w:szCs w:val="20"/>
        </w:rPr>
        <w:br/>
      </w:r>
      <w:r>
        <w:rPr>
          <w:rStyle w:val="a6"/>
          <w:rFonts w:ascii="Helvetica" w:hAnsi="Helvetica" w:cs="Helvetica"/>
          <w:color w:val="333333"/>
          <w:sz w:val="20"/>
          <w:szCs w:val="20"/>
        </w:rPr>
        <w:t>(в случае, если количество детей, находящихся на воспитании в многодетной семье, составит менее семи детей)</w:t>
      </w:r>
      <w:r>
        <w:rPr>
          <w:rFonts w:ascii="Helvetica" w:hAnsi="Helvetica" w:cs="Helvetica"/>
          <w:color w:val="333333"/>
          <w:sz w:val="20"/>
          <w:szCs w:val="20"/>
        </w:rPr>
        <w:t>.</w:t>
      </w:r>
    </w:p>
    <w:p w:rsidR="006013A6" w:rsidRDefault="006013A6" w:rsidP="006013A6">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lastRenderedPageBreak/>
        <w:t>Внимание!</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Заявление на предоставление субсидии на улучшение жилищных условий подается до 1 сентября текущего года.</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Свидетельство действует 24 месяца со дня его выдачи. Продление срока действия свидетельства не допускается.</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если выданное свидетельство не использовано в течение срока его действия, оно считается аннулированным. Владелец свидетельства, которое аннулировано, вправе повторно обратиться за предоставлением субсидии.</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Свидетельство является именным документом, удостоверяющим обязательство Архангельской области по выплате владельцу свидетельства денежных сре</w:t>
      </w:r>
      <w:proofErr w:type="gramStart"/>
      <w:r>
        <w:rPr>
          <w:rFonts w:ascii="Helvetica" w:hAnsi="Helvetica" w:cs="Helvetica"/>
          <w:color w:val="333333"/>
          <w:sz w:val="20"/>
          <w:szCs w:val="20"/>
        </w:rPr>
        <w:t>дств в р</w:t>
      </w:r>
      <w:proofErr w:type="gramEnd"/>
      <w:r>
        <w:rPr>
          <w:rFonts w:ascii="Helvetica" w:hAnsi="Helvetica" w:cs="Helvetica"/>
          <w:color w:val="333333"/>
          <w:sz w:val="20"/>
          <w:szCs w:val="20"/>
        </w:rPr>
        <w:t>азмере, указанном в свидетельстве, и передаче третьим лицам не подлежит.</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Владелец свидетельства несет ответственность за достоверность и полноту представленных документов в соответствии с законодательством Российской Федерации.</w:t>
      </w:r>
    </w:p>
    <w:p w:rsidR="006013A6" w:rsidRDefault="006013A6" w:rsidP="006013A6">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Расходы, связанные с оформлением и представлением</w:t>
      </w:r>
      <w:r>
        <w:rPr>
          <w:rStyle w:val="apple-converted-space"/>
          <w:rFonts w:ascii="Helvetica" w:hAnsi="Helvetica" w:cs="Helvetica"/>
          <w:color w:val="333333"/>
          <w:sz w:val="20"/>
          <w:szCs w:val="20"/>
        </w:rPr>
        <w:t> </w:t>
      </w:r>
      <w:hyperlink r:id="rId28" w:anchor="D1" w:history="1">
        <w:r w:rsidRPr="006013A6">
          <w:rPr>
            <w:rStyle w:val="a3"/>
            <w:rFonts w:ascii="Helvetica" w:hAnsi="Helvetica" w:cs="Helvetica"/>
            <w:color w:val="auto"/>
            <w:sz w:val="20"/>
            <w:szCs w:val="20"/>
            <w:u w:val="none"/>
          </w:rPr>
          <w:t>документов</w:t>
        </w:r>
      </w:hyperlink>
      <w:r w:rsidRPr="006013A6">
        <w:rPr>
          <w:rFonts w:ascii="Helvetica" w:hAnsi="Helvetica" w:cs="Helvetica"/>
          <w:sz w:val="20"/>
          <w:szCs w:val="20"/>
        </w:rPr>
        <w:t xml:space="preserve">, </w:t>
      </w:r>
      <w:r>
        <w:rPr>
          <w:rFonts w:ascii="Helvetica" w:hAnsi="Helvetica" w:cs="Helvetica"/>
          <w:color w:val="333333"/>
          <w:sz w:val="20"/>
          <w:szCs w:val="20"/>
        </w:rPr>
        <w:t>заявитель (владелец свидетельства) осуществляет за счет собственных средств.</w:t>
      </w:r>
    </w:p>
    <w:p w:rsidR="006013A6" w:rsidRDefault="006013A6" w:rsidP="006013A6">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Ежемесячная денежная выплата при рождении третьего ребенка или последующих детей</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Ежемесячная денежная выплата выплачивается при рождении (усыновлении) третьего ребенка или последующих детей начиная с 1 января 2013 года при соблюдении на день обращения за выплатой следующих условий:</w:t>
      </w:r>
    </w:p>
    <w:p w:rsidR="006013A6" w:rsidRDefault="006013A6" w:rsidP="006013A6">
      <w:pPr>
        <w:pStyle w:val="a4"/>
        <w:numPr>
          <w:ilvl w:val="0"/>
          <w:numId w:val="2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наличие гражданства Российской Федерации у заявителя, и у ребенка, на которого выплачивается ежемесячная денежная выплата;</w:t>
      </w:r>
    </w:p>
    <w:p w:rsidR="006013A6" w:rsidRDefault="006013A6" w:rsidP="006013A6">
      <w:pPr>
        <w:pStyle w:val="a4"/>
        <w:numPr>
          <w:ilvl w:val="0"/>
          <w:numId w:val="2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проживание на территории Архангельской области в течение не менее трех лет;</w:t>
      </w:r>
    </w:p>
    <w:p w:rsidR="006013A6" w:rsidRDefault="006013A6" w:rsidP="006013A6">
      <w:pPr>
        <w:pStyle w:val="a4"/>
        <w:numPr>
          <w:ilvl w:val="0"/>
          <w:numId w:val="2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наличие статуса многодетной семьи;</w:t>
      </w:r>
    </w:p>
    <w:p w:rsidR="006013A6" w:rsidRDefault="006013A6" w:rsidP="006013A6">
      <w:pPr>
        <w:pStyle w:val="a4"/>
        <w:numPr>
          <w:ilvl w:val="0"/>
          <w:numId w:val="2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среднедушевой доход семьи не превышает среднедушевой доход населения на территории Архангельской области;</w:t>
      </w:r>
    </w:p>
    <w:p w:rsidR="006013A6" w:rsidRDefault="006013A6" w:rsidP="006013A6">
      <w:pPr>
        <w:pStyle w:val="a4"/>
        <w:numPr>
          <w:ilvl w:val="0"/>
          <w:numId w:val="28"/>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возраст ребенка, на которого выплачивается ежемесячная денежная выплата, не превышает трех лет.</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Право на назначение и выплату ежемесячной денежной выплаты </w:t>
      </w:r>
      <w:proofErr w:type="gramStart"/>
      <w:r>
        <w:rPr>
          <w:rFonts w:ascii="Helvetica" w:hAnsi="Helvetica" w:cs="Helvetica"/>
          <w:color w:val="333333"/>
          <w:sz w:val="20"/>
          <w:szCs w:val="20"/>
        </w:rPr>
        <w:t>возникает</w:t>
      </w:r>
      <w:proofErr w:type="gramEnd"/>
      <w:r>
        <w:rPr>
          <w:rFonts w:ascii="Helvetica" w:hAnsi="Helvetica" w:cs="Helvetica"/>
          <w:color w:val="333333"/>
          <w:sz w:val="20"/>
          <w:szCs w:val="20"/>
        </w:rPr>
        <w:t xml:space="preserve"> начиная с первого числа месяца, в котором подано заявление.</w:t>
      </w:r>
    </w:p>
    <w:p w:rsidR="006013A6" w:rsidRDefault="006013A6" w:rsidP="006013A6">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Категории получателей:</w:t>
      </w:r>
    </w:p>
    <w:p w:rsidR="006013A6" w:rsidRDefault="006013A6" w:rsidP="006013A6">
      <w:pPr>
        <w:numPr>
          <w:ilvl w:val="0"/>
          <w:numId w:val="29"/>
        </w:numPr>
        <w:shd w:val="clear" w:color="auto" w:fill="E3E3E3"/>
        <w:spacing w:before="100" w:beforeAutospacing="1" w:after="100" w:afterAutospacing="1" w:line="270" w:lineRule="atLeast"/>
        <w:ind w:left="510"/>
        <w:jc w:val="both"/>
        <w:rPr>
          <w:rFonts w:ascii="Helvetica" w:hAnsi="Helvetica" w:cs="Helvetica"/>
          <w:color w:val="333333"/>
          <w:sz w:val="20"/>
          <w:szCs w:val="20"/>
        </w:rPr>
      </w:pPr>
      <w:r>
        <w:rPr>
          <w:rFonts w:ascii="Helvetica" w:hAnsi="Helvetica" w:cs="Helvetica"/>
          <w:color w:val="333333"/>
          <w:sz w:val="20"/>
          <w:szCs w:val="20"/>
        </w:rPr>
        <w:t>один из родителей (усыновителей).</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Style w:val="a5"/>
          <w:rFonts w:ascii="Helvetica" w:hAnsi="Helvetica" w:cs="Helvetica"/>
          <w:color w:val="333333"/>
          <w:sz w:val="20"/>
          <w:szCs w:val="20"/>
        </w:rPr>
        <w:t>Размер ежемесячной денежной выплаты при рождении третьего ребенка -</w:t>
      </w:r>
      <w:r>
        <w:rPr>
          <w:rStyle w:val="apple-converted-space"/>
          <w:rFonts w:ascii="Helvetica" w:hAnsi="Helvetica" w:cs="Helvetica"/>
          <w:b/>
          <w:bCs/>
          <w:color w:val="333333"/>
          <w:sz w:val="20"/>
          <w:szCs w:val="20"/>
        </w:rPr>
        <w:t> </w:t>
      </w:r>
      <w:r>
        <w:rPr>
          <w:rStyle w:val="a5"/>
          <w:rFonts w:ascii="Helvetica" w:hAnsi="Helvetica" w:cs="Helvetica"/>
          <w:color w:val="FF0000"/>
          <w:sz w:val="20"/>
          <w:szCs w:val="20"/>
        </w:rPr>
        <w:t>12 754,00 рубля.</w:t>
      </w:r>
    </w:p>
    <w:p w:rsidR="006013A6" w:rsidRDefault="006013A6" w:rsidP="006013A6">
      <w:pPr>
        <w:pStyle w:val="4"/>
        <w:shd w:val="clear" w:color="auto" w:fill="E3E3E3"/>
        <w:spacing w:before="180" w:beforeAutospacing="0" w:after="180" w:afterAutospacing="0" w:line="240" w:lineRule="atLeast"/>
        <w:ind w:left="135"/>
        <w:jc w:val="both"/>
        <w:rPr>
          <w:rFonts w:ascii="Arial" w:hAnsi="Arial" w:cs="Arial"/>
          <w:color w:val="333333"/>
          <w:sz w:val="21"/>
          <w:szCs w:val="21"/>
        </w:rPr>
      </w:pPr>
      <w:r>
        <w:rPr>
          <w:rFonts w:ascii="Arial" w:hAnsi="Arial" w:cs="Arial"/>
          <w:color w:val="333333"/>
          <w:sz w:val="21"/>
          <w:szCs w:val="21"/>
        </w:rPr>
        <w:t>Основания для отказа в назначении и прекращения ранее назначенной выплаты.</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отсутствие гражданства Российской Федерации у заявителя и у ребенка, на которого выплачивается ежемесячная денежная выплата;</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выезд многодетной семьи на постоянное место жительство за пределы Архангельской области;</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утрата статуса многодетной семьи;</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lastRenderedPageBreak/>
        <w:t>среднедушевой доход семьи превышает среднедушевой доход населения Архангельской области;</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заявитель лишен родительских прав (в отношении его отменено усыновление ребенка);</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достижение ребенком, на которого выплачивается ежемесячная денежная выплата, возраста трех лет;</w:t>
      </w:r>
    </w:p>
    <w:p w:rsid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поступление ребенка, на которого осуществляется ежемесячная денежная выплата, на полное государственное обеспечение;</w:t>
      </w:r>
    </w:p>
    <w:p w:rsidR="006013A6" w:rsidRPr="006013A6" w:rsidRDefault="006013A6" w:rsidP="006013A6">
      <w:pPr>
        <w:pStyle w:val="a4"/>
        <w:numPr>
          <w:ilvl w:val="0"/>
          <w:numId w:val="30"/>
        </w:numPr>
        <w:shd w:val="clear" w:color="auto" w:fill="E3E3E3"/>
        <w:spacing w:before="0" w:beforeAutospacing="0" w:after="135" w:afterAutospacing="0" w:line="270" w:lineRule="atLeast"/>
        <w:ind w:left="510"/>
        <w:jc w:val="both"/>
        <w:rPr>
          <w:rFonts w:ascii="Helvetica" w:hAnsi="Helvetica" w:cs="Helvetica"/>
          <w:sz w:val="20"/>
          <w:szCs w:val="20"/>
        </w:rPr>
      </w:pPr>
      <w:r>
        <w:rPr>
          <w:rFonts w:ascii="Helvetica" w:hAnsi="Helvetica" w:cs="Helvetica"/>
          <w:color w:val="333333"/>
          <w:sz w:val="20"/>
          <w:szCs w:val="20"/>
        </w:rPr>
        <w:t xml:space="preserve">непредставление или неполное </w:t>
      </w:r>
      <w:r w:rsidRPr="006013A6">
        <w:rPr>
          <w:rFonts w:ascii="Helvetica" w:hAnsi="Helvetica" w:cs="Helvetica"/>
          <w:sz w:val="20"/>
          <w:szCs w:val="20"/>
        </w:rPr>
        <w:t>представление</w:t>
      </w:r>
      <w:r w:rsidRPr="006013A6">
        <w:rPr>
          <w:rStyle w:val="apple-converted-space"/>
          <w:rFonts w:ascii="Helvetica" w:hAnsi="Helvetica" w:cs="Helvetica"/>
          <w:sz w:val="20"/>
          <w:szCs w:val="20"/>
        </w:rPr>
        <w:t> </w:t>
      </w:r>
      <w:hyperlink r:id="rId29" w:anchor="D1" w:history="1">
        <w:r w:rsidRPr="006013A6">
          <w:rPr>
            <w:rStyle w:val="a3"/>
            <w:rFonts w:ascii="Helvetica" w:hAnsi="Helvetica" w:cs="Helvetica"/>
            <w:color w:val="auto"/>
            <w:sz w:val="20"/>
            <w:szCs w:val="20"/>
            <w:u w:val="none"/>
          </w:rPr>
          <w:t>документов</w:t>
        </w:r>
      </w:hyperlink>
      <w:r w:rsidRPr="006013A6">
        <w:rPr>
          <w:rFonts w:ascii="Helvetica" w:hAnsi="Helvetica" w:cs="Helvetica"/>
          <w:sz w:val="20"/>
          <w:szCs w:val="20"/>
        </w:rPr>
        <w:t>.</w:t>
      </w:r>
    </w:p>
    <w:p w:rsidR="006013A6" w:rsidRDefault="006013A6" w:rsidP="006013A6">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В случае изменения доходов многодетной семьи заявитель в течение одного месяца с момента их изменения письменно сообщает об этом в государственное казенное учреждение Архангельской области - отделение социальной защиты населения по месту жительства (пребывания) многодетной семьи.</w:t>
      </w:r>
    </w:p>
    <w:p w:rsidR="006013A6" w:rsidRDefault="006013A6" w:rsidP="006013A6">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Ежемесячная денежная выплата, выплаченная на основании документов с заведомо недостоверными сведениями или по причине сокрытия данных, влияющих на право назначения ежемесячной денежной выплаты, возмещается в добровольном или в судебном порядке.</w:t>
      </w:r>
    </w:p>
    <w:p w:rsidR="00A9198B" w:rsidRDefault="00A9198B"/>
    <w:sectPr w:rsidR="00A9198B" w:rsidSect="00D4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A4"/>
    <w:multiLevelType w:val="multilevel"/>
    <w:tmpl w:val="A372F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C018D"/>
    <w:multiLevelType w:val="multilevel"/>
    <w:tmpl w:val="508C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34497"/>
    <w:multiLevelType w:val="multilevel"/>
    <w:tmpl w:val="1AFC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4431"/>
    <w:multiLevelType w:val="multilevel"/>
    <w:tmpl w:val="B0924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83D81"/>
    <w:multiLevelType w:val="multilevel"/>
    <w:tmpl w:val="927C4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41518"/>
    <w:multiLevelType w:val="multilevel"/>
    <w:tmpl w:val="EB0CE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26629"/>
    <w:multiLevelType w:val="multilevel"/>
    <w:tmpl w:val="1F7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AD1"/>
    <w:multiLevelType w:val="multilevel"/>
    <w:tmpl w:val="62D63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C02E2"/>
    <w:multiLevelType w:val="multilevel"/>
    <w:tmpl w:val="9A6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200610"/>
    <w:multiLevelType w:val="multilevel"/>
    <w:tmpl w:val="971C8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0729B"/>
    <w:multiLevelType w:val="multilevel"/>
    <w:tmpl w:val="E316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94952"/>
    <w:multiLevelType w:val="multilevel"/>
    <w:tmpl w:val="3628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A0F2C"/>
    <w:multiLevelType w:val="multilevel"/>
    <w:tmpl w:val="A062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B614D"/>
    <w:multiLevelType w:val="multilevel"/>
    <w:tmpl w:val="030A1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A49B2"/>
    <w:multiLevelType w:val="multilevel"/>
    <w:tmpl w:val="E2989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828B2"/>
    <w:multiLevelType w:val="multilevel"/>
    <w:tmpl w:val="CE0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F6A62"/>
    <w:multiLevelType w:val="multilevel"/>
    <w:tmpl w:val="E11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779DB"/>
    <w:multiLevelType w:val="multilevel"/>
    <w:tmpl w:val="36FC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CC1A98"/>
    <w:multiLevelType w:val="multilevel"/>
    <w:tmpl w:val="CCAC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15D13"/>
    <w:multiLevelType w:val="multilevel"/>
    <w:tmpl w:val="C7769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E0934"/>
    <w:multiLevelType w:val="multilevel"/>
    <w:tmpl w:val="8BA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833EB"/>
    <w:multiLevelType w:val="multilevel"/>
    <w:tmpl w:val="0F86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24497"/>
    <w:multiLevelType w:val="multilevel"/>
    <w:tmpl w:val="1FC6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F43D1"/>
    <w:multiLevelType w:val="multilevel"/>
    <w:tmpl w:val="DBC6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5D29A3"/>
    <w:multiLevelType w:val="multilevel"/>
    <w:tmpl w:val="3210D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90EC5"/>
    <w:multiLevelType w:val="multilevel"/>
    <w:tmpl w:val="ADA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03AA8"/>
    <w:multiLevelType w:val="multilevel"/>
    <w:tmpl w:val="22265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032F4"/>
    <w:multiLevelType w:val="multilevel"/>
    <w:tmpl w:val="FFA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3304F"/>
    <w:multiLevelType w:val="multilevel"/>
    <w:tmpl w:val="19D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71D80"/>
    <w:multiLevelType w:val="multilevel"/>
    <w:tmpl w:val="FCAA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6"/>
  </w:num>
  <w:num w:numId="4">
    <w:abstractNumId w:val="20"/>
  </w:num>
  <w:num w:numId="5">
    <w:abstractNumId w:val="13"/>
  </w:num>
  <w:num w:numId="6">
    <w:abstractNumId w:val="22"/>
  </w:num>
  <w:num w:numId="7">
    <w:abstractNumId w:val="19"/>
  </w:num>
  <w:num w:numId="8">
    <w:abstractNumId w:val="2"/>
  </w:num>
  <w:num w:numId="9">
    <w:abstractNumId w:val="8"/>
  </w:num>
  <w:num w:numId="10">
    <w:abstractNumId w:val="5"/>
  </w:num>
  <w:num w:numId="11">
    <w:abstractNumId w:val="18"/>
  </w:num>
  <w:num w:numId="12">
    <w:abstractNumId w:val="24"/>
  </w:num>
  <w:num w:numId="13">
    <w:abstractNumId w:val="15"/>
  </w:num>
  <w:num w:numId="14">
    <w:abstractNumId w:val="7"/>
  </w:num>
  <w:num w:numId="15">
    <w:abstractNumId w:val="23"/>
  </w:num>
  <w:num w:numId="16">
    <w:abstractNumId w:val="1"/>
  </w:num>
  <w:num w:numId="17">
    <w:abstractNumId w:val="14"/>
  </w:num>
  <w:num w:numId="18">
    <w:abstractNumId w:val="3"/>
  </w:num>
  <w:num w:numId="19">
    <w:abstractNumId w:val="6"/>
  </w:num>
  <w:num w:numId="20">
    <w:abstractNumId w:val="4"/>
  </w:num>
  <w:num w:numId="21">
    <w:abstractNumId w:val="17"/>
  </w:num>
  <w:num w:numId="22">
    <w:abstractNumId w:val="27"/>
  </w:num>
  <w:num w:numId="23">
    <w:abstractNumId w:val="12"/>
  </w:num>
  <w:num w:numId="24">
    <w:abstractNumId w:val="11"/>
  </w:num>
  <w:num w:numId="25">
    <w:abstractNumId w:val="16"/>
  </w:num>
  <w:num w:numId="26">
    <w:abstractNumId w:val="21"/>
  </w:num>
  <w:num w:numId="27">
    <w:abstractNumId w:val="9"/>
  </w:num>
  <w:num w:numId="28">
    <w:abstractNumId w:val="29"/>
  </w:num>
  <w:num w:numId="29">
    <w:abstractNumId w:val="25"/>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C91F1E"/>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76514"/>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078D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3F2651"/>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13A6"/>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10997"/>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36DBF"/>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A5E52"/>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3957"/>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641F9"/>
    <w:rsid w:val="00C66264"/>
    <w:rsid w:val="00C70875"/>
    <w:rsid w:val="00C71D82"/>
    <w:rsid w:val="00C76042"/>
    <w:rsid w:val="00C7748D"/>
    <w:rsid w:val="00C84F46"/>
    <w:rsid w:val="00C91F1E"/>
    <w:rsid w:val="00C9721C"/>
    <w:rsid w:val="00CA518E"/>
    <w:rsid w:val="00CB0042"/>
    <w:rsid w:val="00CB0597"/>
    <w:rsid w:val="00CB7284"/>
    <w:rsid w:val="00CC1BE0"/>
    <w:rsid w:val="00CC1FC2"/>
    <w:rsid w:val="00CC3A33"/>
    <w:rsid w:val="00CC4370"/>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009"/>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DF606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90C58"/>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9"/>
  </w:style>
  <w:style w:type="paragraph" w:styleId="2">
    <w:name w:val="heading 2"/>
    <w:basedOn w:val="a"/>
    <w:link w:val="20"/>
    <w:uiPriority w:val="9"/>
    <w:qFormat/>
    <w:rsid w:val="00C91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109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91F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F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1F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91F1E"/>
    <w:rPr>
      <w:color w:val="0000FF"/>
      <w:u w:val="single"/>
    </w:rPr>
  </w:style>
  <w:style w:type="character" w:customStyle="1" w:styleId="apple-converted-space">
    <w:name w:val="apple-converted-space"/>
    <w:basedOn w:val="a0"/>
    <w:rsid w:val="00C91F1E"/>
  </w:style>
  <w:style w:type="character" w:customStyle="1" w:styleId="hidden-phone">
    <w:name w:val="hidden-phone"/>
    <w:basedOn w:val="a0"/>
    <w:rsid w:val="00C91F1E"/>
  </w:style>
  <w:style w:type="paragraph" w:styleId="a4">
    <w:name w:val="Normal (Web)"/>
    <w:basedOn w:val="a"/>
    <w:uiPriority w:val="99"/>
    <w:semiHidden/>
    <w:unhideWhenUsed/>
    <w:rsid w:val="00C9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10997"/>
    <w:rPr>
      <w:rFonts w:asciiTheme="majorHAnsi" w:eastAsiaTheme="majorEastAsia" w:hAnsiTheme="majorHAnsi" w:cstheme="majorBidi"/>
      <w:b/>
      <w:bCs/>
      <w:color w:val="4F81BD" w:themeColor="accent1"/>
    </w:rPr>
  </w:style>
  <w:style w:type="character" w:customStyle="1" w:styleId="text-info">
    <w:name w:val="text-info"/>
    <w:basedOn w:val="a0"/>
    <w:rsid w:val="00710997"/>
  </w:style>
  <w:style w:type="character" w:styleId="a5">
    <w:name w:val="Strong"/>
    <w:basedOn w:val="a0"/>
    <w:uiPriority w:val="22"/>
    <w:qFormat/>
    <w:rsid w:val="00BB3957"/>
    <w:rPr>
      <w:b/>
      <w:bCs/>
    </w:rPr>
  </w:style>
  <w:style w:type="character" w:styleId="a6">
    <w:name w:val="Emphasis"/>
    <w:basedOn w:val="a0"/>
    <w:uiPriority w:val="20"/>
    <w:qFormat/>
    <w:rsid w:val="00CC43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1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1099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91F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F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1F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91F1E"/>
    <w:rPr>
      <w:color w:val="0000FF"/>
      <w:u w:val="single"/>
    </w:rPr>
  </w:style>
  <w:style w:type="character" w:customStyle="1" w:styleId="apple-converted-space">
    <w:name w:val="apple-converted-space"/>
    <w:basedOn w:val="a0"/>
    <w:rsid w:val="00C91F1E"/>
  </w:style>
  <w:style w:type="character" w:customStyle="1" w:styleId="hidden-phone">
    <w:name w:val="hidden-phone"/>
    <w:basedOn w:val="a0"/>
    <w:rsid w:val="00C91F1E"/>
  </w:style>
  <w:style w:type="paragraph" w:styleId="a4">
    <w:name w:val="Normal (Web)"/>
    <w:basedOn w:val="a"/>
    <w:uiPriority w:val="99"/>
    <w:semiHidden/>
    <w:unhideWhenUsed/>
    <w:rsid w:val="00C9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10997"/>
    <w:rPr>
      <w:rFonts w:asciiTheme="majorHAnsi" w:eastAsiaTheme="majorEastAsia" w:hAnsiTheme="majorHAnsi" w:cstheme="majorBidi"/>
      <w:b/>
      <w:bCs/>
      <w:color w:val="4F81BD" w:themeColor="accent1"/>
    </w:rPr>
  </w:style>
  <w:style w:type="character" w:customStyle="1" w:styleId="text-info">
    <w:name w:val="text-info"/>
    <w:basedOn w:val="a0"/>
    <w:rsid w:val="00710997"/>
  </w:style>
  <w:style w:type="character" w:styleId="a5">
    <w:name w:val="Strong"/>
    <w:basedOn w:val="a0"/>
    <w:uiPriority w:val="22"/>
    <w:qFormat/>
    <w:rsid w:val="00BB3957"/>
    <w:rPr>
      <w:b/>
      <w:bCs/>
    </w:rPr>
  </w:style>
  <w:style w:type="character" w:styleId="a6">
    <w:name w:val="Emphasis"/>
    <w:basedOn w:val="a0"/>
    <w:uiPriority w:val="20"/>
    <w:qFormat/>
    <w:rsid w:val="00CC4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0272">
      <w:bodyDiv w:val="1"/>
      <w:marLeft w:val="0"/>
      <w:marRight w:val="0"/>
      <w:marTop w:val="0"/>
      <w:marBottom w:val="0"/>
      <w:divBdr>
        <w:top w:val="none" w:sz="0" w:space="0" w:color="auto"/>
        <w:left w:val="none" w:sz="0" w:space="0" w:color="auto"/>
        <w:bottom w:val="none" w:sz="0" w:space="0" w:color="auto"/>
        <w:right w:val="none" w:sz="0" w:space="0" w:color="auto"/>
      </w:divBdr>
      <w:divsChild>
        <w:div w:id="671563402">
          <w:marLeft w:val="0"/>
          <w:marRight w:val="0"/>
          <w:marTop w:val="30"/>
          <w:marBottom w:val="150"/>
          <w:divBdr>
            <w:top w:val="none" w:sz="0" w:space="0" w:color="auto"/>
            <w:left w:val="none" w:sz="0" w:space="0" w:color="auto"/>
            <w:bottom w:val="single" w:sz="6" w:space="4" w:color="EEEEEE"/>
            <w:right w:val="none" w:sz="0" w:space="0" w:color="auto"/>
          </w:divBdr>
        </w:div>
        <w:div w:id="504174600">
          <w:marLeft w:val="0"/>
          <w:marRight w:val="0"/>
          <w:marTop w:val="0"/>
          <w:marBottom w:val="0"/>
          <w:divBdr>
            <w:top w:val="none" w:sz="0" w:space="0" w:color="auto"/>
            <w:left w:val="none" w:sz="0" w:space="0" w:color="auto"/>
            <w:bottom w:val="none" w:sz="0" w:space="0" w:color="auto"/>
            <w:right w:val="none" w:sz="0" w:space="0" w:color="auto"/>
          </w:divBdr>
          <w:divsChild>
            <w:div w:id="1141727173">
              <w:marLeft w:val="0"/>
              <w:marRight w:val="0"/>
              <w:marTop w:val="0"/>
              <w:marBottom w:val="0"/>
              <w:divBdr>
                <w:top w:val="none" w:sz="0" w:space="0" w:color="auto"/>
                <w:left w:val="none" w:sz="0" w:space="0" w:color="auto"/>
                <w:bottom w:val="none" w:sz="0" w:space="0" w:color="auto"/>
                <w:right w:val="none" w:sz="0" w:space="0" w:color="auto"/>
              </w:divBdr>
              <w:divsChild>
                <w:div w:id="856500886">
                  <w:marLeft w:val="0"/>
                  <w:marRight w:val="0"/>
                  <w:marTop w:val="0"/>
                  <w:marBottom w:val="0"/>
                  <w:divBdr>
                    <w:top w:val="none" w:sz="0" w:space="0" w:color="auto"/>
                    <w:left w:val="single" w:sz="6" w:space="0" w:color="DDDDDD"/>
                    <w:bottom w:val="single" w:sz="6" w:space="0" w:color="DDDDDD"/>
                    <w:right w:val="single" w:sz="6" w:space="0" w:color="DDDDDD"/>
                  </w:divBdr>
                  <w:divsChild>
                    <w:div w:id="1317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84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077">
          <w:marLeft w:val="0"/>
          <w:marRight w:val="0"/>
          <w:marTop w:val="30"/>
          <w:marBottom w:val="150"/>
          <w:divBdr>
            <w:top w:val="none" w:sz="0" w:space="0" w:color="auto"/>
            <w:left w:val="none" w:sz="0" w:space="0" w:color="auto"/>
            <w:bottom w:val="single" w:sz="6" w:space="4" w:color="EEEEEE"/>
            <w:right w:val="none" w:sz="0" w:space="0" w:color="auto"/>
          </w:divBdr>
        </w:div>
        <w:div w:id="959338906">
          <w:marLeft w:val="0"/>
          <w:marRight w:val="0"/>
          <w:marTop w:val="0"/>
          <w:marBottom w:val="0"/>
          <w:divBdr>
            <w:top w:val="none" w:sz="0" w:space="0" w:color="auto"/>
            <w:left w:val="none" w:sz="0" w:space="0" w:color="auto"/>
            <w:bottom w:val="none" w:sz="0" w:space="0" w:color="auto"/>
            <w:right w:val="none" w:sz="0" w:space="0" w:color="auto"/>
          </w:divBdr>
          <w:divsChild>
            <w:div w:id="2082437203">
              <w:marLeft w:val="0"/>
              <w:marRight w:val="0"/>
              <w:marTop w:val="0"/>
              <w:marBottom w:val="0"/>
              <w:divBdr>
                <w:top w:val="none" w:sz="0" w:space="0" w:color="auto"/>
                <w:left w:val="none" w:sz="0" w:space="0" w:color="auto"/>
                <w:bottom w:val="none" w:sz="0" w:space="0" w:color="auto"/>
                <w:right w:val="none" w:sz="0" w:space="0" w:color="auto"/>
              </w:divBdr>
              <w:divsChild>
                <w:div w:id="2087267734">
                  <w:marLeft w:val="0"/>
                  <w:marRight w:val="0"/>
                  <w:marTop w:val="0"/>
                  <w:marBottom w:val="0"/>
                  <w:divBdr>
                    <w:top w:val="none" w:sz="0" w:space="0" w:color="auto"/>
                    <w:left w:val="single" w:sz="6" w:space="0" w:color="DDDDDD"/>
                    <w:bottom w:val="single" w:sz="6" w:space="0" w:color="DDDDDD"/>
                    <w:right w:val="single" w:sz="6" w:space="0" w:color="DDDDDD"/>
                  </w:divBdr>
                  <w:divsChild>
                    <w:div w:id="11334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557">
      <w:bodyDiv w:val="1"/>
      <w:marLeft w:val="0"/>
      <w:marRight w:val="0"/>
      <w:marTop w:val="0"/>
      <w:marBottom w:val="0"/>
      <w:divBdr>
        <w:top w:val="none" w:sz="0" w:space="0" w:color="auto"/>
        <w:left w:val="none" w:sz="0" w:space="0" w:color="auto"/>
        <w:bottom w:val="none" w:sz="0" w:space="0" w:color="auto"/>
        <w:right w:val="none" w:sz="0" w:space="0" w:color="auto"/>
      </w:divBdr>
      <w:divsChild>
        <w:div w:id="925189734">
          <w:marLeft w:val="0"/>
          <w:marRight w:val="0"/>
          <w:marTop w:val="30"/>
          <w:marBottom w:val="150"/>
          <w:divBdr>
            <w:top w:val="none" w:sz="0" w:space="0" w:color="auto"/>
            <w:left w:val="none" w:sz="0" w:space="0" w:color="auto"/>
            <w:bottom w:val="single" w:sz="6" w:space="4" w:color="EEEEEE"/>
            <w:right w:val="none" w:sz="0" w:space="0" w:color="auto"/>
          </w:divBdr>
        </w:div>
        <w:div w:id="136190698">
          <w:marLeft w:val="0"/>
          <w:marRight w:val="0"/>
          <w:marTop w:val="0"/>
          <w:marBottom w:val="0"/>
          <w:divBdr>
            <w:top w:val="none" w:sz="0" w:space="0" w:color="auto"/>
            <w:left w:val="none" w:sz="0" w:space="0" w:color="auto"/>
            <w:bottom w:val="none" w:sz="0" w:space="0" w:color="auto"/>
            <w:right w:val="none" w:sz="0" w:space="0" w:color="auto"/>
          </w:divBdr>
          <w:divsChild>
            <w:div w:id="323050229">
              <w:marLeft w:val="0"/>
              <w:marRight w:val="0"/>
              <w:marTop w:val="0"/>
              <w:marBottom w:val="0"/>
              <w:divBdr>
                <w:top w:val="none" w:sz="0" w:space="0" w:color="auto"/>
                <w:left w:val="none" w:sz="0" w:space="0" w:color="auto"/>
                <w:bottom w:val="none" w:sz="0" w:space="0" w:color="auto"/>
                <w:right w:val="none" w:sz="0" w:space="0" w:color="auto"/>
              </w:divBdr>
              <w:divsChild>
                <w:div w:id="1040088907">
                  <w:marLeft w:val="0"/>
                  <w:marRight w:val="0"/>
                  <w:marTop w:val="0"/>
                  <w:marBottom w:val="0"/>
                  <w:divBdr>
                    <w:top w:val="none" w:sz="0" w:space="0" w:color="auto"/>
                    <w:left w:val="single" w:sz="6" w:space="0" w:color="DDDDDD"/>
                    <w:bottom w:val="single" w:sz="6" w:space="0" w:color="DDDDDD"/>
                    <w:right w:val="single" w:sz="6" w:space="0" w:color="DDDDDD"/>
                  </w:divBdr>
                  <w:divsChild>
                    <w:div w:id="5388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41467">
      <w:bodyDiv w:val="1"/>
      <w:marLeft w:val="0"/>
      <w:marRight w:val="0"/>
      <w:marTop w:val="0"/>
      <w:marBottom w:val="0"/>
      <w:divBdr>
        <w:top w:val="none" w:sz="0" w:space="0" w:color="auto"/>
        <w:left w:val="none" w:sz="0" w:space="0" w:color="auto"/>
        <w:bottom w:val="none" w:sz="0" w:space="0" w:color="auto"/>
        <w:right w:val="none" w:sz="0" w:space="0" w:color="auto"/>
      </w:divBdr>
      <w:divsChild>
        <w:div w:id="844709354">
          <w:marLeft w:val="0"/>
          <w:marRight w:val="0"/>
          <w:marTop w:val="30"/>
          <w:marBottom w:val="150"/>
          <w:divBdr>
            <w:top w:val="none" w:sz="0" w:space="0" w:color="auto"/>
            <w:left w:val="none" w:sz="0" w:space="0" w:color="auto"/>
            <w:bottom w:val="single" w:sz="6" w:space="4" w:color="EEEEEE"/>
            <w:right w:val="none" w:sz="0" w:space="0" w:color="auto"/>
          </w:divBdr>
        </w:div>
        <w:div w:id="1074157348">
          <w:marLeft w:val="0"/>
          <w:marRight w:val="0"/>
          <w:marTop w:val="0"/>
          <w:marBottom w:val="0"/>
          <w:divBdr>
            <w:top w:val="none" w:sz="0" w:space="0" w:color="auto"/>
            <w:left w:val="none" w:sz="0" w:space="0" w:color="auto"/>
            <w:bottom w:val="none" w:sz="0" w:space="0" w:color="auto"/>
            <w:right w:val="none" w:sz="0" w:space="0" w:color="auto"/>
          </w:divBdr>
          <w:divsChild>
            <w:div w:id="490487070">
              <w:marLeft w:val="0"/>
              <w:marRight w:val="0"/>
              <w:marTop w:val="0"/>
              <w:marBottom w:val="0"/>
              <w:divBdr>
                <w:top w:val="none" w:sz="0" w:space="0" w:color="auto"/>
                <w:left w:val="none" w:sz="0" w:space="0" w:color="auto"/>
                <w:bottom w:val="none" w:sz="0" w:space="0" w:color="auto"/>
                <w:right w:val="none" w:sz="0" w:space="0" w:color="auto"/>
              </w:divBdr>
              <w:divsChild>
                <w:div w:id="331641097">
                  <w:marLeft w:val="0"/>
                  <w:marRight w:val="0"/>
                  <w:marTop w:val="0"/>
                  <w:marBottom w:val="0"/>
                  <w:divBdr>
                    <w:top w:val="none" w:sz="0" w:space="0" w:color="auto"/>
                    <w:left w:val="single" w:sz="6" w:space="0" w:color="DDDDDD"/>
                    <w:bottom w:val="single" w:sz="6" w:space="0" w:color="DDDDDD"/>
                    <w:right w:val="single" w:sz="6" w:space="0" w:color="DDDDDD"/>
                  </w:divBdr>
                  <w:divsChild>
                    <w:div w:id="20908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10112">
      <w:bodyDiv w:val="1"/>
      <w:marLeft w:val="0"/>
      <w:marRight w:val="0"/>
      <w:marTop w:val="0"/>
      <w:marBottom w:val="0"/>
      <w:divBdr>
        <w:top w:val="none" w:sz="0" w:space="0" w:color="auto"/>
        <w:left w:val="none" w:sz="0" w:space="0" w:color="auto"/>
        <w:bottom w:val="none" w:sz="0" w:space="0" w:color="auto"/>
        <w:right w:val="none" w:sz="0" w:space="0" w:color="auto"/>
      </w:divBdr>
      <w:divsChild>
        <w:div w:id="28847217">
          <w:marLeft w:val="0"/>
          <w:marRight w:val="0"/>
          <w:marTop w:val="30"/>
          <w:marBottom w:val="150"/>
          <w:divBdr>
            <w:top w:val="none" w:sz="0" w:space="0" w:color="auto"/>
            <w:left w:val="none" w:sz="0" w:space="0" w:color="auto"/>
            <w:bottom w:val="single" w:sz="6" w:space="4" w:color="EEEEEE"/>
            <w:right w:val="none" w:sz="0" w:space="0" w:color="auto"/>
          </w:divBdr>
        </w:div>
        <w:div w:id="1812791613">
          <w:marLeft w:val="0"/>
          <w:marRight w:val="0"/>
          <w:marTop w:val="0"/>
          <w:marBottom w:val="0"/>
          <w:divBdr>
            <w:top w:val="none" w:sz="0" w:space="0" w:color="auto"/>
            <w:left w:val="none" w:sz="0" w:space="0" w:color="auto"/>
            <w:bottom w:val="none" w:sz="0" w:space="0" w:color="auto"/>
            <w:right w:val="none" w:sz="0" w:space="0" w:color="auto"/>
          </w:divBdr>
          <w:divsChild>
            <w:div w:id="2007399205">
              <w:marLeft w:val="0"/>
              <w:marRight w:val="0"/>
              <w:marTop w:val="0"/>
              <w:marBottom w:val="0"/>
              <w:divBdr>
                <w:top w:val="none" w:sz="0" w:space="0" w:color="auto"/>
                <w:left w:val="none" w:sz="0" w:space="0" w:color="auto"/>
                <w:bottom w:val="none" w:sz="0" w:space="0" w:color="auto"/>
                <w:right w:val="none" w:sz="0" w:space="0" w:color="auto"/>
              </w:divBdr>
              <w:divsChild>
                <w:div w:id="1261178604">
                  <w:marLeft w:val="0"/>
                  <w:marRight w:val="0"/>
                  <w:marTop w:val="0"/>
                  <w:marBottom w:val="0"/>
                  <w:divBdr>
                    <w:top w:val="none" w:sz="0" w:space="0" w:color="auto"/>
                    <w:left w:val="single" w:sz="6" w:space="0" w:color="DDDDDD"/>
                    <w:bottom w:val="single" w:sz="6" w:space="0" w:color="DDDDDD"/>
                    <w:right w:val="single" w:sz="6" w:space="0" w:color="DDDDDD"/>
                  </w:divBdr>
                  <w:divsChild>
                    <w:div w:id="654913481">
                      <w:marLeft w:val="0"/>
                      <w:marRight w:val="0"/>
                      <w:marTop w:val="0"/>
                      <w:marBottom w:val="0"/>
                      <w:divBdr>
                        <w:top w:val="none" w:sz="0" w:space="0" w:color="auto"/>
                        <w:left w:val="none" w:sz="0" w:space="0" w:color="auto"/>
                        <w:bottom w:val="none" w:sz="0" w:space="0" w:color="auto"/>
                        <w:right w:val="none" w:sz="0" w:space="0" w:color="auto"/>
                      </w:divBdr>
                      <w:divsChild>
                        <w:div w:id="95610962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1013805405">
      <w:bodyDiv w:val="1"/>
      <w:marLeft w:val="0"/>
      <w:marRight w:val="0"/>
      <w:marTop w:val="0"/>
      <w:marBottom w:val="0"/>
      <w:divBdr>
        <w:top w:val="none" w:sz="0" w:space="0" w:color="auto"/>
        <w:left w:val="none" w:sz="0" w:space="0" w:color="auto"/>
        <w:bottom w:val="none" w:sz="0" w:space="0" w:color="auto"/>
        <w:right w:val="none" w:sz="0" w:space="0" w:color="auto"/>
      </w:divBdr>
      <w:divsChild>
        <w:div w:id="166333984">
          <w:marLeft w:val="0"/>
          <w:marRight w:val="0"/>
          <w:marTop w:val="30"/>
          <w:marBottom w:val="150"/>
          <w:divBdr>
            <w:top w:val="none" w:sz="0" w:space="0" w:color="auto"/>
            <w:left w:val="none" w:sz="0" w:space="0" w:color="auto"/>
            <w:bottom w:val="single" w:sz="6" w:space="4" w:color="EEEEEE"/>
            <w:right w:val="none" w:sz="0" w:space="0" w:color="auto"/>
          </w:divBdr>
        </w:div>
        <w:div w:id="230503195">
          <w:marLeft w:val="0"/>
          <w:marRight w:val="0"/>
          <w:marTop w:val="0"/>
          <w:marBottom w:val="0"/>
          <w:divBdr>
            <w:top w:val="none" w:sz="0" w:space="0" w:color="auto"/>
            <w:left w:val="none" w:sz="0" w:space="0" w:color="auto"/>
            <w:bottom w:val="none" w:sz="0" w:space="0" w:color="auto"/>
            <w:right w:val="none" w:sz="0" w:space="0" w:color="auto"/>
          </w:divBdr>
          <w:divsChild>
            <w:div w:id="1686129129">
              <w:marLeft w:val="0"/>
              <w:marRight w:val="0"/>
              <w:marTop w:val="0"/>
              <w:marBottom w:val="0"/>
              <w:divBdr>
                <w:top w:val="none" w:sz="0" w:space="0" w:color="auto"/>
                <w:left w:val="none" w:sz="0" w:space="0" w:color="auto"/>
                <w:bottom w:val="none" w:sz="0" w:space="0" w:color="auto"/>
                <w:right w:val="none" w:sz="0" w:space="0" w:color="auto"/>
              </w:divBdr>
              <w:divsChild>
                <w:div w:id="1651137004">
                  <w:marLeft w:val="0"/>
                  <w:marRight w:val="0"/>
                  <w:marTop w:val="0"/>
                  <w:marBottom w:val="0"/>
                  <w:divBdr>
                    <w:top w:val="none" w:sz="0" w:space="0" w:color="auto"/>
                    <w:left w:val="single" w:sz="6" w:space="0" w:color="DDDDDD"/>
                    <w:bottom w:val="single" w:sz="6" w:space="0" w:color="DDDDDD"/>
                    <w:right w:val="single" w:sz="6" w:space="0" w:color="DDDDDD"/>
                  </w:divBdr>
                  <w:divsChild>
                    <w:div w:id="315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5175">
      <w:bodyDiv w:val="1"/>
      <w:marLeft w:val="0"/>
      <w:marRight w:val="0"/>
      <w:marTop w:val="0"/>
      <w:marBottom w:val="0"/>
      <w:divBdr>
        <w:top w:val="none" w:sz="0" w:space="0" w:color="auto"/>
        <w:left w:val="none" w:sz="0" w:space="0" w:color="auto"/>
        <w:bottom w:val="none" w:sz="0" w:space="0" w:color="auto"/>
        <w:right w:val="none" w:sz="0" w:space="0" w:color="auto"/>
      </w:divBdr>
      <w:divsChild>
        <w:div w:id="259531312">
          <w:marLeft w:val="0"/>
          <w:marRight w:val="0"/>
          <w:marTop w:val="30"/>
          <w:marBottom w:val="150"/>
          <w:divBdr>
            <w:top w:val="none" w:sz="0" w:space="0" w:color="auto"/>
            <w:left w:val="none" w:sz="0" w:space="0" w:color="auto"/>
            <w:bottom w:val="single" w:sz="6" w:space="4" w:color="EEEEEE"/>
            <w:right w:val="none" w:sz="0" w:space="0" w:color="auto"/>
          </w:divBdr>
        </w:div>
        <w:div w:id="1491825767">
          <w:marLeft w:val="0"/>
          <w:marRight w:val="0"/>
          <w:marTop w:val="0"/>
          <w:marBottom w:val="0"/>
          <w:divBdr>
            <w:top w:val="none" w:sz="0" w:space="0" w:color="auto"/>
            <w:left w:val="none" w:sz="0" w:space="0" w:color="auto"/>
            <w:bottom w:val="none" w:sz="0" w:space="0" w:color="auto"/>
            <w:right w:val="none" w:sz="0" w:space="0" w:color="auto"/>
          </w:divBdr>
          <w:divsChild>
            <w:div w:id="1487668000">
              <w:marLeft w:val="0"/>
              <w:marRight w:val="0"/>
              <w:marTop w:val="0"/>
              <w:marBottom w:val="0"/>
              <w:divBdr>
                <w:top w:val="none" w:sz="0" w:space="0" w:color="auto"/>
                <w:left w:val="none" w:sz="0" w:space="0" w:color="auto"/>
                <w:bottom w:val="none" w:sz="0" w:space="0" w:color="auto"/>
                <w:right w:val="none" w:sz="0" w:space="0" w:color="auto"/>
              </w:divBdr>
              <w:divsChild>
                <w:div w:id="1415320122">
                  <w:marLeft w:val="0"/>
                  <w:marRight w:val="0"/>
                  <w:marTop w:val="0"/>
                  <w:marBottom w:val="0"/>
                  <w:divBdr>
                    <w:top w:val="none" w:sz="0" w:space="0" w:color="auto"/>
                    <w:left w:val="single" w:sz="6" w:space="0" w:color="DDDDDD"/>
                    <w:bottom w:val="single" w:sz="6" w:space="0" w:color="DDDDDD"/>
                    <w:right w:val="single" w:sz="6" w:space="0" w:color="DDDDDD"/>
                  </w:divBdr>
                  <w:divsChild>
                    <w:div w:id="1723553467">
                      <w:marLeft w:val="0"/>
                      <w:marRight w:val="0"/>
                      <w:marTop w:val="0"/>
                      <w:marBottom w:val="0"/>
                      <w:divBdr>
                        <w:top w:val="none" w:sz="0" w:space="0" w:color="auto"/>
                        <w:left w:val="none" w:sz="0" w:space="0" w:color="auto"/>
                        <w:bottom w:val="none" w:sz="0" w:space="0" w:color="auto"/>
                        <w:right w:val="none" w:sz="0" w:space="0" w:color="auto"/>
                      </w:divBdr>
                      <w:divsChild>
                        <w:div w:id="34127795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1288507594">
      <w:bodyDiv w:val="1"/>
      <w:marLeft w:val="0"/>
      <w:marRight w:val="0"/>
      <w:marTop w:val="0"/>
      <w:marBottom w:val="0"/>
      <w:divBdr>
        <w:top w:val="none" w:sz="0" w:space="0" w:color="auto"/>
        <w:left w:val="none" w:sz="0" w:space="0" w:color="auto"/>
        <w:bottom w:val="none" w:sz="0" w:space="0" w:color="auto"/>
        <w:right w:val="none" w:sz="0" w:space="0" w:color="auto"/>
      </w:divBdr>
      <w:divsChild>
        <w:div w:id="520818667">
          <w:marLeft w:val="0"/>
          <w:marRight w:val="0"/>
          <w:marTop w:val="30"/>
          <w:marBottom w:val="150"/>
          <w:divBdr>
            <w:top w:val="none" w:sz="0" w:space="0" w:color="auto"/>
            <w:left w:val="none" w:sz="0" w:space="0" w:color="auto"/>
            <w:bottom w:val="single" w:sz="6" w:space="4" w:color="EEEEEE"/>
            <w:right w:val="none" w:sz="0" w:space="0" w:color="auto"/>
          </w:divBdr>
        </w:div>
        <w:div w:id="1578401266">
          <w:marLeft w:val="0"/>
          <w:marRight w:val="0"/>
          <w:marTop w:val="0"/>
          <w:marBottom w:val="0"/>
          <w:divBdr>
            <w:top w:val="none" w:sz="0" w:space="0" w:color="auto"/>
            <w:left w:val="none" w:sz="0" w:space="0" w:color="auto"/>
            <w:bottom w:val="none" w:sz="0" w:space="0" w:color="auto"/>
            <w:right w:val="none" w:sz="0" w:space="0" w:color="auto"/>
          </w:divBdr>
          <w:divsChild>
            <w:div w:id="1962111663">
              <w:marLeft w:val="0"/>
              <w:marRight w:val="0"/>
              <w:marTop w:val="0"/>
              <w:marBottom w:val="0"/>
              <w:divBdr>
                <w:top w:val="none" w:sz="0" w:space="0" w:color="auto"/>
                <w:left w:val="none" w:sz="0" w:space="0" w:color="auto"/>
                <w:bottom w:val="none" w:sz="0" w:space="0" w:color="auto"/>
                <w:right w:val="none" w:sz="0" w:space="0" w:color="auto"/>
              </w:divBdr>
              <w:divsChild>
                <w:div w:id="2073774789">
                  <w:marLeft w:val="0"/>
                  <w:marRight w:val="0"/>
                  <w:marTop w:val="0"/>
                  <w:marBottom w:val="0"/>
                  <w:divBdr>
                    <w:top w:val="none" w:sz="0" w:space="0" w:color="auto"/>
                    <w:left w:val="single" w:sz="6" w:space="0" w:color="DDDDDD"/>
                    <w:bottom w:val="single" w:sz="6" w:space="0" w:color="DDDDDD"/>
                    <w:right w:val="single" w:sz="6" w:space="0" w:color="DDDDDD"/>
                  </w:divBdr>
                  <w:divsChild>
                    <w:div w:id="5415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99946">
      <w:bodyDiv w:val="1"/>
      <w:marLeft w:val="0"/>
      <w:marRight w:val="0"/>
      <w:marTop w:val="0"/>
      <w:marBottom w:val="0"/>
      <w:divBdr>
        <w:top w:val="none" w:sz="0" w:space="0" w:color="auto"/>
        <w:left w:val="none" w:sz="0" w:space="0" w:color="auto"/>
        <w:bottom w:val="none" w:sz="0" w:space="0" w:color="auto"/>
        <w:right w:val="none" w:sz="0" w:space="0" w:color="auto"/>
      </w:divBdr>
      <w:divsChild>
        <w:div w:id="150878086">
          <w:marLeft w:val="0"/>
          <w:marRight w:val="0"/>
          <w:marTop w:val="30"/>
          <w:marBottom w:val="150"/>
          <w:divBdr>
            <w:top w:val="none" w:sz="0" w:space="0" w:color="auto"/>
            <w:left w:val="none" w:sz="0" w:space="0" w:color="auto"/>
            <w:bottom w:val="single" w:sz="6" w:space="4" w:color="EEEEEE"/>
            <w:right w:val="none" w:sz="0" w:space="0" w:color="auto"/>
          </w:divBdr>
        </w:div>
        <w:div w:id="252395360">
          <w:marLeft w:val="0"/>
          <w:marRight w:val="0"/>
          <w:marTop w:val="0"/>
          <w:marBottom w:val="0"/>
          <w:divBdr>
            <w:top w:val="none" w:sz="0" w:space="0" w:color="auto"/>
            <w:left w:val="none" w:sz="0" w:space="0" w:color="auto"/>
            <w:bottom w:val="none" w:sz="0" w:space="0" w:color="auto"/>
            <w:right w:val="none" w:sz="0" w:space="0" w:color="auto"/>
          </w:divBdr>
          <w:divsChild>
            <w:div w:id="998122058">
              <w:marLeft w:val="0"/>
              <w:marRight w:val="0"/>
              <w:marTop w:val="0"/>
              <w:marBottom w:val="0"/>
              <w:divBdr>
                <w:top w:val="none" w:sz="0" w:space="0" w:color="auto"/>
                <w:left w:val="none" w:sz="0" w:space="0" w:color="auto"/>
                <w:bottom w:val="none" w:sz="0" w:space="0" w:color="auto"/>
                <w:right w:val="none" w:sz="0" w:space="0" w:color="auto"/>
              </w:divBdr>
              <w:divsChild>
                <w:div w:id="1926261145">
                  <w:marLeft w:val="0"/>
                  <w:marRight w:val="0"/>
                  <w:marTop w:val="0"/>
                  <w:marBottom w:val="0"/>
                  <w:divBdr>
                    <w:top w:val="none" w:sz="0" w:space="0" w:color="auto"/>
                    <w:left w:val="single" w:sz="6" w:space="0" w:color="DDDDDD"/>
                    <w:bottom w:val="single" w:sz="6" w:space="0" w:color="DDDDDD"/>
                    <w:right w:val="single" w:sz="6" w:space="0" w:color="DDDDDD"/>
                  </w:divBdr>
                  <w:divsChild>
                    <w:div w:id="3270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5507">
      <w:bodyDiv w:val="1"/>
      <w:marLeft w:val="0"/>
      <w:marRight w:val="0"/>
      <w:marTop w:val="0"/>
      <w:marBottom w:val="0"/>
      <w:divBdr>
        <w:top w:val="none" w:sz="0" w:space="0" w:color="auto"/>
        <w:left w:val="none" w:sz="0" w:space="0" w:color="auto"/>
        <w:bottom w:val="none" w:sz="0" w:space="0" w:color="auto"/>
        <w:right w:val="none" w:sz="0" w:space="0" w:color="auto"/>
      </w:divBdr>
      <w:divsChild>
        <w:div w:id="2023704941">
          <w:marLeft w:val="0"/>
          <w:marRight w:val="0"/>
          <w:marTop w:val="30"/>
          <w:marBottom w:val="150"/>
          <w:divBdr>
            <w:top w:val="none" w:sz="0" w:space="0" w:color="auto"/>
            <w:left w:val="none" w:sz="0" w:space="0" w:color="auto"/>
            <w:bottom w:val="single" w:sz="6" w:space="4" w:color="EEEEEE"/>
            <w:right w:val="none" w:sz="0" w:space="0" w:color="auto"/>
          </w:divBdr>
        </w:div>
        <w:div w:id="1560825531">
          <w:marLeft w:val="0"/>
          <w:marRight w:val="0"/>
          <w:marTop w:val="0"/>
          <w:marBottom w:val="0"/>
          <w:divBdr>
            <w:top w:val="none" w:sz="0" w:space="0" w:color="auto"/>
            <w:left w:val="none" w:sz="0" w:space="0" w:color="auto"/>
            <w:bottom w:val="none" w:sz="0" w:space="0" w:color="auto"/>
            <w:right w:val="none" w:sz="0" w:space="0" w:color="auto"/>
          </w:divBdr>
          <w:divsChild>
            <w:div w:id="821118623">
              <w:marLeft w:val="0"/>
              <w:marRight w:val="0"/>
              <w:marTop w:val="0"/>
              <w:marBottom w:val="0"/>
              <w:divBdr>
                <w:top w:val="none" w:sz="0" w:space="0" w:color="auto"/>
                <w:left w:val="none" w:sz="0" w:space="0" w:color="auto"/>
                <w:bottom w:val="none" w:sz="0" w:space="0" w:color="auto"/>
                <w:right w:val="none" w:sz="0" w:space="0" w:color="auto"/>
              </w:divBdr>
              <w:divsChild>
                <w:div w:id="1863470267">
                  <w:marLeft w:val="0"/>
                  <w:marRight w:val="0"/>
                  <w:marTop w:val="0"/>
                  <w:marBottom w:val="0"/>
                  <w:divBdr>
                    <w:top w:val="none" w:sz="0" w:space="0" w:color="auto"/>
                    <w:left w:val="single" w:sz="6" w:space="0" w:color="DDDDDD"/>
                    <w:bottom w:val="single" w:sz="6" w:space="0" w:color="DDDDDD"/>
                    <w:right w:val="single" w:sz="6" w:space="0" w:color="DDDDDD"/>
                  </w:divBdr>
                  <w:divsChild>
                    <w:div w:id="860237960">
                      <w:marLeft w:val="0"/>
                      <w:marRight w:val="0"/>
                      <w:marTop w:val="0"/>
                      <w:marBottom w:val="0"/>
                      <w:divBdr>
                        <w:top w:val="none" w:sz="0" w:space="0" w:color="auto"/>
                        <w:left w:val="none" w:sz="0" w:space="0" w:color="auto"/>
                        <w:bottom w:val="none" w:sz="0" w:space="0" w:color="auto"/>
                        <w:right w:val="none" w:sz="0" w:space="0" w:color="auto"/>
                      </w:divBdr>
                      <w:divsChild>
                        <w:div w:id="1713269905">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1868985955">
      <w:bodyDiv w:val="1"/>
      <w:marLeft w:val="0"/>
      <w:marRight w:val="0"/>
      <w:marTop w:val="0"/>
      <w:marBottom w:val="0"/>
      <w:divBdr>
        <w:top w:val="none" w:sz="0" w:space="0" w:color="auto"/>
        <w:left w:val="none" w:sz="0" w:space="0" w:color="auto"/>
        <w:bottom w:val="none" w:sz="0" w:space="0" w:color="auto"/>
        <w:right w:val="none" w:sz="0" w:space="0" w:color="auto"/>
      </w:divBdr>
      <w:divsChild>
        <w:div w:id="1594168255">
          <w:marLeft w:val="0"/>
          <w:marRight w:val="0"/>
          <w:marTop w:val="30"/>
          <w:marBottom w:val="150"/>
          <w:divBdr>
            <w:top w:val="none" w:sz="0" w:space="0" w:color="auto"/>
            <w:left w:val="none" w:sz="0" w:space="0" w:color="auto"/>
            <w:bottom w:val="single" w:sz="6" w:space="4" w:color="EEEEEE"/>
            <w:right w:val="none" w:sz="0" w:space="0" w:color="auto"/>
          </w:divBdr>
        </w:div>
        <w:div w:id="174879725">
          <w:marLeft w:val="0"/>
          <w:marRight w:val="0"/>
          <w:marTop w:val="0"/>
          <w:marBottom w:val="0"/>
          <w:divBdr>
            <w:top w:val="none" w:sz="0" w:space="0" w:color="auto"/>
            <w:left w:val="none" w:sz="0" w:space="0" w:color="auto"/>
            <w:bottom w:val="none" w:sz="0" w:space="0" w:color="auto"/>
            <w:right w:val="none" w:sz="0" w:space="0" w:color="auto"/>
          </w:divBdr>
          <w:divsChild>
            <w:div w:id="1704163357">
              <w:marLeft w:val="0"/>
              <w:marRight w:val="0"/>
              <w:marTop w:val="0"/>
              <w:marBottom w:val="0"/>
              <w:divBdr>
                <w:top w:val="none" w:sz="0" w:space="0" w:color="auto"/>
                <w:left w:val="none" w:sz="0" w:space="0" w:color="auto"/>
                <w:bottom w:val="none" w:sz="0" w:space="0" w:color="auto"/>
                <w:right w:val="none" w:sz="0" w:space="0" w:color="auto"/>
              </w:divBdr>
              <w:divsChild>
                <w:div w:id="212159596">
                  <w:marLeft w:val="0"/>
                  <w:marRight w:val="0"/>
                  <w:marTop w:val="0"/>
                  <w:marBottom w:val="0"/>
                  <w:divBdr>
                    <w:top w:val="none" w:sz="0" w:space="0" w:color="auto"/>
                    <w:left w:val="single" w:sz="6" w:space="0" w:color="DDDDDD"/>
                    <w:bottom w:val="single" w:sz="6" w:space="0" w:color="DDDDDD"/>
                    <w:right w:val="single" w:sz="6" w:space="0" w:color="DDDDDD"/>
                  </w:divBdr>
                  <w:divsChild>
                    <w:div w:id="1203060941">
                      <w:marLeft w:val="0"/>
                      <w:marRight w:val="0"/>
                      <w:marTop w:val="0"/>
                      <w:marBottom w:val="0"/>
                      <w:divBdr>
                        <w:top w:val="none" w:sz="0" w:space="0" w:color="auto"/>
                        <w:left w:val="none" w:sz="0" w:space="0" w:color="auto"/>
                        <w:bottom w:val="none" w:sz="0" w:space="0" w:color="auto"/>
                        <w:right w:val="none" w:sz="0" w:space="0" w:color="auto"/>
                      </w:divBdr>
                      <w:divsChild>
                        <w:div w:id="1237518779">
                          <w:blockQuote w:val="1"/>
                          <w:marLeft w:val="0"/>
                          <w:marRight w:val="0"/>
                          <w:marTop w:val="0"/>
                          <w:marBottom w:val="270"/>
                          <w:divBdr>
                            <w:top w:val="none" w:sz="0" w:space="0" w:color="auto"/>
                            <w:left w:val="single" w:sz="36" w:space="11" w:color="EEEEEE"/>
                            <w:bottom w:val="none" w:sz="0" w:space="0" w:color="auto"/>
                            <w:right w:val="none" w:sz="0" w:space="0" w:color="auto"/>
                          </w:divBdr>
                          <w:divsChild>
                            <w:div w:id="12587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69179">
      <w:bodyDiv w:val="1"/>
      <w:marLeft w:val="0"/>
      <w:marRight w:val="0"/>
      <w:marTop w:val="0"/>
      <w:marBottom w:val="0"/>
      <w:divBdr>
        <w:top w:val="none" w:sz="0" w:space="0" w:color="auto"/>
        <w:left w:val="none" w:sz="0" w:space="0" w:color="auto"/>
        <w:bottom w:val="none" w:sz="0" w:space="0" w:color="auto"/>
        <w:right w:val="none" w:sz="0" w:space="0" w:color="auto"/>
      </w:divBdr>
      <w:divsChild>
        <w:div w:id="1400637742">
          <w:marLeft w:val="0"/>
          <w:marRight w:val="0"/>
          <w:marTop w:val="30"/>
          <w:marBottom w:val="150"/>
          <w:divBdr>
            <w:top w:val="none" w:sz="0" w:space="0" w:color="auto"/>
            <w:left w:val="none" w:sz="0" w:space="0" w:color="auto"/>
            <w:bottom w:val="single" w:sz="6" w:space="4" w:color="EEEEEE"/>
            <w:right w:val="none" w:sz="0" w:space="0" w:color="auto"/>
          </w:divBdr>
        </w:div>
        <w:div w:id="788281861">
          <w:marLeft w:val="0"/>
          <w:marRight w:val="0"/>
          <w:marTop w:val="0"/>
          <w:marBottom w:val="0"/>
          <w:divBdr>
            <w:top w:val="none" w:sz="0" w:space="0" w:color="auto"/>
            <w:left w:val="none" w:sz="0" w:space="0" w:color="auto"/>
            <w:bottom w:val="none" w:sz="0" w:space="0" w:color="auto"/>
            <w:right w:val="none" w:sz="0" w:space="0" w:color="auto"/>
          </w:divBdr>
          <w:divsChild>
            <w:div w:id="729428553">
              <w:marLeft w:val="0"/>
              <w:marRight w:val="0"/>
              <w:marTop w:val="0"/>
              <w:marBottom w:val="0"/>
              <w:divBdr>
                <w:top w:val="none" w:sz="0" w:space="0" w:color="auto"/>
                <w:left w:val="none" w:sz="0" w:space="0" w:color="auto"/>
                <w:bottom w:val="none" w:sz="0" w:space="0" w:color="auto"/>
                <w:right w:val="none" w:sz="0" w:space="0" w:color="auto"/>
              </w:divBdr>
              <w:divsChild>
                <w:div w:id="1443181749">
                  <w:marLeft w:val="0"/>
                  <w:marRight w:val="0"/>
                  <w:marTop w:val="0"/>
                  <w:marBottom w:val="0"/>
                  <w:divBdr>
                    <w:top w:val="none" w:sz="0" w:space="0" w:color="auto"/>
                    <w:left w:val="single" w:sz="6" w:space="0" w:color="DDDDDD"/>
                    <w:bottom w:val="single" w:sz="6" w:space="0" w:color="DDDDDD"/>
                    <w:right w:val="single" w:sz="6" w:space="0" w:color="DDDDDD"/>
                  </w:divBdr>
                  <w:divsChild>
                    <w:div w:id="2104954820">
                      <w:marLeft w:val="0"/>
                      <w:marRight w:val="0"/>
                      <w:marTop w:val="0"/>
                      <w:marBottom w:val="0"/>
                      <w:divBdr>
                        <w:top w:val="none" w:sz="0" w:space="0" w:color="auto"/>
                        <w:left w:val="none" w:sz="0" w:space="0" w:color="auto"/>
                        <w:bottom w:val="none" w:sz="0" w:space="0" w:color="auto"/>
                        <w:right w:val="none" w:sz="0" w:space="0" w:color="auto"/>
                      </w:divBdr>
                      <w:divsChild>
                        <w:div w:id="564804566">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aoszn.ru/gosuslugi/mnogodetnym/78-registratsiya-mnogodetnoj-semi" TargetMode="External"/><Relationship Id="rId13" Type="http://schemas.openxmlformats.org/officeDocument/2006/relationships/hyperlink" Target="http://onegaoszn.ru/dlya-grazhdan/spravka/80-mnogodetnaya-semya-2" TargetMode="External"/><Relationship Id="rId18" Type="http://schemas.openxmlformats.org/officeDocument/2006/relationships/hyperlink" Target="http://onegaoszn.ru/gosuslugi/mnogodetnym/78-registratsiya-mnogodetnoj-semi" TargetMode="External"/><Relationship Id="rId26" Type="http://schemas.openxmlformats.org/officeDocument/2006/relationships/hyperlink" Target="http://onegaoszn.ru/dlya-grazhdan/spravka/80-mnogodetnaya-semya-2" TargetMode="External"/><Relationship Id="rId3" Type="http://schemas.microsoft.com/office/2007/relationships/stylesWithEffects" Target="stylesWithEffects.xml"/><Relationship Id="rId21" Type="http://schemas.openxmlformats.org/officeDocument/2006/relationships/hyperlink" Target="http://onegaoszn.ru/dlya-grazhdan/spravka/80-mnogodetnaya-semya-2" TargetMode="External"/><Relationship Id="rId7" Type="http://schemas.openxmlformats.org/officeDocument/2006/relationships/hyperlink" Target="http://onegaoszn.ru/dlya-grazhdan/spravka/80-mnogodetnaya-semya-2" TargetMode="External"/><Relationship Id="rId12" Type="http://schemas.openxmlformats.org/officeDocument/2006/relationships/hyperlink" Target="http://onegaoszn.ru/gosuslugi/mnogodetnym/78-registratsiya-mnogodetnoj-semi" TargetMode="External"/><Relationship Id="rId17" Type="http://schemas.openxmlformats.org/officeDocument/2006/relationships/hyperlink" Target="http://onegaoszn.ru/dlya-grazhdan/spravka/80-mnogodetnaya-semya-2" TargetMode="External"/><Relationship Id="rId25" Type="http://schemas.openxmlformats.org/officeDocument/2006/relationships/hyperlink" Target="http://onegaoszn.ru/gosuslugi/mnogodetnym/19-subsidia-transport" TargetMode="External"/><Relationship Id="rId2" Type="http://schemas.openxmlformats.org/officeDocument/2006/relationships/styles" Target="styles.xml"/><Relationship Id="rId16" Type="http://schemas.openxmlformats.org/officeDocument/2006/relationships/hyperlink" Target="http://onegaoszn.ru/gosuslugi/mnogodetnym/78-registratsiya-mnogodetnoj-semi" TargetMode="External"/><Relationship Id="rId20" Type="http://schemas.openxmlformats.org/officeDocument/2006/relationships/hyperlink" Target="http://onegaoszn.ru/index.php/gosuslugi/mnogodetnym/78-registratsiya-mnogodetnoj-semi" TargetMode="External"/><Relationship Id="rId29" Type="http://schemas.openxmlformats.org/officeDocument/2006/relationships/hyperlink" Target="http://onegaoszn.ru/gosuslugi/mnogodetnym/21-vyplata-rojd-tretego-rebenka" TargetMode="External"/><Relationship Id="rId1" Type="http://schemas.openxmlformats.org/officeDocument/2006/relationships/numbering" Target="numbering.xml"/><Relationship Id="rId6" Type="http://schemas.openxmlformats.org/officeDocument/2006/relationships/hyperlink" Target="http://onegaoszn.ru/dlya-grazhdan/spravka/80-mnogodetnaya-semya-2" TargetMode="External"/><Relationship Id="rId11" Type="http://schemas.openxmlformats.org/officeDocument/2006/relationships/hyperlink" Target="http://onegaoszn.ru/dlya-grazhdan/spravka/80-mnogodetnaya-semya-2" TargetMode="External"/><Relationship Id="rId24" Type="http://schemas.openxmlformats.org/officeDocument/2006/relationships/hyperlink" Target="http://onegaoszn.ru/gosuslugi/mnogodetnym/78-registratsiya-mnogodetnoj-semi" TargetMode="External"/><Relationship Id="rId5" Type="http://schemas.openxmlformats.org/officeDocument/2006/relationships/webSettings" Target="webSettings.xml"/><Relationship Id="rId15" Type="http://schemas.openxmlformats.org/officeDocument/2006/relationships/hyperlink" Target="http://onegaoszn.ru/dlya-grazhdan/spravka/80-mnogodetnaya-semya-2" TargetMode="External"/><Relationship Id="rId23" Type="http://schemas.openxmlformats.org/officeDocument/2006/relationships/hyperlink" Target="http://onegaoszn.ru/dlya-grazhdan/spravka/80-mnogodetnaya-semya-2" TargetMode="External"/><Relationship Id="rId28" Type="http://schemas.openxmlformats.org/officeDocument/2006/relationships/hyperlink" Target="http://onegaoszn.ru/gosuslugi/mnogodetnym/20-subsidia-nedvijimost" TargetMode="External"/><Relationship Id="rId10" Type="http://schemas.openxmlformats.org/officeDocument/2006/relationships/hyperlink" Target="http://onegaoszn.ru/gosuslugi/mnogodetnym/78-registratsiya-mnogodetnoj-semi" TargetMode="External"/><Relationship Id="rId19" Type="http://schemas.openxmlformats.org/officeDocument/2006/relationships/hyperlink" Target="http://onegaoszn.ru/dlya-grazhdan/spravka/80-mnogodetnaya-semya-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egaoszn.ru/dlya-grazhdan/spravka/80-mnogodetnaya-semya-2" TargetMode="External"/><Relationship Id="rId14" Type="http://schemas.openxmlformats.org/officeDocument/2006/relationships/hyperlink" Target="http://onegaoszn.ru/gosuslugi/mnogodetnym/78-registratsiya-mnogodetnoj-semi" TargetMode="External"/><Relationship Id="rId22" Type="http://schemas.openxmlformats.org/officeDocument/2006/relationships/hyperlink" Target="http://onegaoszn.ru/index.php/gosuslugi/mnogodetnym/78-registratsiya-mnogodetnoj-semi" TargetMode="External"/><Relationship Id="rId27" Type="http://schemas.openxmlformats.org/officeDocument/2006/relationships/hyperlink" Target="http://onegaoszn.ru/gosuslugi/mnogodetnym/78-registratsiya-mnogodetnoj-sem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7</cp:revision>
  <dcterms:created xsi:type="dcterms:W3CDTF">2016-01-21T10:23:00Z</dcterms:created>
  <dcterms:modified xsi:type="dcterms:W3CDTF">2016-02-03T06:55:00Z</dcterms:modified>
</cp:coreProperties>
</file>