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A" w:rsidRPr="00415A7D" w:rsidRDefault="001F4A2A" w:rsidP="001F4A2A">
      <w:pPr>
        <w:pStyle w:val="a3"/>
      </w:pPr>
      <w:r w:rsidRPr="00415A7D">
        <w:t>СОБРАНИЕ ДЕПУТАТОВ МУНИЦИПАЛЬНОГО ОБРАЗОВАНИЯ</w:t>
      </w:r>
    </w:p>
    <w:p w:rsidR="001F4A2A" w:rsidRPr="00415A7D" w:rsidRDefault="001F4A2A" w:rsidP="001F4A2A">
      <w:pPr>
        <w:jc w:val="center"/>
        <w:rPr>
          <w:b/>
          <w:bCs/>
        </w:rPr>
      </w:pPr>
      <w:r w:rsidRPr="00415A7D">
        <w:rPr>
          <w:b/>
          <w:bCs/>
        </w:rPr>
        <w:t>«МЕЗЕНСКИЙ МУНИЦИПАЛЬНЫЙ РАЙОН»</w:t>
      </w:r>
    </w:p>
    <w:p w:rsidR="001F4A2A" w:rsidRPr="00415A7D" w:rsidRDefault="001F4A2A" w:rsidP="001F4A2A">
      <w:pPr>
        <w:jc w:val="center"/>
        <w:rPr>
          <w:b/>
          <w:bCs/>
        </w:rPr>
      </w:pPr>
      <w:r w:rsidRPr="00415A7D">
        <w:rPr>
          <w:b/>
          <w:bCs/>
        </w:rPr>
        <w:t xml:space="preserve"> созыва (</w:t>
      </w:r>
      <w:r w:rsidR="00AE76F9">
        <w:rPr>
          <w:b/>
          <w:bCs/>
        </w:rPr>
        <w:t xml:space="preserve">                   </w:t>
      </w:r>
      <w:r w:rsidR="005810BD" w:rsidRPr="00415A7D">
        <w:rPr>
          <w:b/>
          <w:bCs/>
        </w:rPr>
        <w:t xml:space="preserve"> </w:t>
      </w:r>
      <w:r w:rsidRPr="00415A7D">
        <w:rPr>
          <w:b/>
          <w:bCs/>
        </w:rPr>
        <w:t>сессия)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FE7CD2" w:rsidRDefault="001F4A2A" w:rsidP="001F4A2A">
      <w:pPr>
        <w:jc w:val="center"/>
        <w:rPr>
          <w:b/>
          <w:bCs/>
          <w:sz w:val="30"/>
        </w:rPr>
      </w:pPr>
      <w:r w:rsidRPr="00FE7CD2">
        <w:rPr>
          <w:b/>
          <w:bCs/>
          <w:sz w:val="30"/>
        </w:rPr>
        <w:t>Р Е Ш Е Н И Е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FE7B00" w:rsidRDefault="001F4A2A" w:rsidP="00FE7B00">
      <w:pPr>
        <w:tabs>
          <w:tab w:val="left" w:pos="7938"/>
        </w:tabs>
        <w:jc w:val="center"/>
        <w:rPr>
          <w:bCs/>
          <w:sz w:val="26"/>
        </w:rPr>
      </w:pPr>
      <w:r w:rsidRPr="00FE7B00">
        <w:rPr>
          <w:bCs/>
          <w:sz w:val="26"/>
        </w:rPr>
        <w:t xml:space="preserve">от </w:t>
      </w:r>
      <w:r w:rsidR="00A47294">
        <w:rPr>
          <w:bCs/>
          <w:sz w:val="26"/>
        </w:rPr>
        <w:t xml:space="preserve">                         </w:t>
      </w:r>
      <w:r w:rsidRPr="00FE7B00">
        <w:rPr>
          <w:bCs/>
          <w:sz w:val="26"/>
        </w:rPr>
        <w:t xml:space="preserve"> 201</w:t>
      </w:r>
      <w:r w:rsidR="00B0007B" w:rsidRPr="00FE7B00">
        <w:rPr>
          <w:bCs/>
          <w:sz w:val="26"/>
        </w:rPr>
        <w:t>5</w:t>
      </w:r>
      <w:r w:rsidRPr="00FE7B00">
        <w:rPr>
          <w:bCs/>
          <w:sz w:val="26"/>
        </w:rPr>
        <w:t xml:space="preserve"> года</w:t>
      </w:r>
      <w:r w:rsidR="00213B76" w:rsidRPr="00FE7B00">
        <w:rPr>
          <w:bCs/>
          <w:sz w:val="26"/>
        </w:rPr>
        <w:t xml:space="preserve"> </w:t>
      </w:r>
      <w:r w:rsidR="00FE7B00" w:rsidRPr="00FE7B00">
        <w:rPr>
          <w:bCs/>
          <w:sz w:val="26"/>
        </w:rPr>
        <w:tab/>
      </w:r>
      <w:r w:rsidRPr="00FE7B00">
        <w:rPr>
          <w:bCs/>
          <w:sz w:val="26"/>
        </w:rPr>
        <w:t xml:space="preserve">№ </w:t>
      </w:r>
    </w:p>
    <w:p w:rsidR="008E42A1" w:rsidRPr="00FE7B00" w:rsidRDefault="008E42A1" w:rsidP="00BF180B">
      <w:pPr>
        <w:jc w:val="center"/>
        <w:rPr>
          <w:bCs/>
          <w:sz w:val="26"/>
        </w:rPr>
      </w:pPr>
    </w:p>
    <w:p w:rsidR="008E42A1" w:rsidRPr="00FE7B00" w:rsidRDefault="008E42A1" w:rsidP="001F4A2A">
      <w:pPr>
        <w:rPr>
          <w:b/>
          <w:bCs/>
          <w:sz w:val="26"/>
        </w:rPr>
      </w:pPr>
    </w:p>
    <w:p w:rsidR="00356C6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О внесении изменений в решение Собрания депутатов </w:t>
      </w:r>
    </w:p>
    <w:p w:rsidR="00356C6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муниципального образования «Мезенский муниципальный район» </w:t>
      </w:r>
    </w:p>
    <w:p w:rsidR="00382587" w:rsidRPr="00382587" w:rsidRDefault="001F4A2A" w:rsidP="00382587">
      <w:pPr>
        <w:jc w:val="center"/>
        <w:rPr>
          <w:b/>
          <w:sz w:val="26"/>
        </w:rPr>
      </w:pPr>
      <w:r w:rsidRPr="00FE7B00">
        <w:rPr>
          <w:b/>
          <w:bCs/>
          <w:sz w:val="26"/>
        </w:rPr>
        <w:t>от 1</w:t>
      </w:r>
      <w:r w:rsidR="00A47294">
        <w:rPr>
          <w:b/>
          <w:bCs/>
          <w:sz w:val="26"/>
        </w:rPr>
        <w:t>9</w:t>
      </w:r>
      <w:r w:rsidRPr="00FE7B00">
        <w:rPr>
          <w:b/>
          <w:bCs/>
          <w:sz w:val="26"/>
        </w:rPr>
        <w:t>.</w:t>
      </w:r>
      <w:r w:rsidR="00A47294">
        <w:rPr>
          <w:b/>
          <w:bCs/>
          <w:sz w:val="26"/>
        </w:rPr>
        <w:t>09</w:t>
      </w:r>
      <w:r w:rsidRPr="00FE7B00">
        <w:rPr>
          <w:b/>
          <w:bCs/>
          <w:sz w:val="26"/>
        </w:rPr>
        <w:t>.201</w:t>
      </w:r>
      <w:r w:rsidR="00A47294">
        <w:rPr>
          <w:b/>
          <w:bCs/>
          <w:sz w:val="26"/>
        </w:rPr>
        <w:t xml:space="preserve">2 г. </w:t>
      </w:r>
      <w:r w:rsidRPr="00FE7B00">
        <w:rPr>
          <w:b/>
          <w:bCs/>
          <w:sz w:val="26"/>
        </w:rPr>
        <w:t xml:space="preserve">№ </w:t>
      </w:r>
      <w:r w:rsidR="00A47294">
        <w:rPr>
          <w:b/>
          <w:bCs/>
          <w:sz w:val="26"/>
        </w:rPr>
        <w:t>229</w:t>
      </w:r>
      <w:r w:rsidR="00382587">
        <w:rPr>
          <w:b/>
          <w:bCs/>
          <w:sz w:val="26"/>
        </w:rPr>
        <w:t xml:space="preserve"> </w:t>
      </w:r>
      <w:r w:rsidRPr="00FE7B00">
        <w:rPr>
          <w:b/>
          <w:bCs/>
          <w:sz w:val="26"/>
        </w:rPr>
        <w:t xml:space="preserve"> «О</w:t>
      </w:r>
      <w:r w:rsidR="00382587">
        <w:rPr>
          <w:b/>
          <w:bCs/>
          <w:sz w:val="26"/>
        </w:rPr>
        <w:t xml:space="preserve"> передаче объектов </w:t>
      </w:r>
      <w:r w:rsidRPr="00FE7B00">
        <w:rPr>
          <w:b/>
          <w:bCs/>
          <w:sz w:val="26"/>
        </w:rPr>
        <w:t>муниципально</w:t>
      </w:r>
      <w:r w:rsidR="00382587">
        <w:rPr>
          <w:b/>
          <w:bCs/>
          <w:sz w:val="26"/>
        </w:rPr>
        <w:t>й собственности муниципального образования «</w:t>
      </w:r>
      <w:r w:rsidR="00382587" w:rsidRPr="00382587">
        <w:rPr>
          <w:b/>
          <w:sz w:val="26"/>
        </w:rPr>
        <w:t>Мезенский муниципальный район»  в собственность муниципальных образований «До</w:t>
      </w:r>
      <w:r w:rsidR="00382587">
        <w:rPr>
          <w:b/>
          <w:sz w:val="26"/>
        </w:rPr>
        <w:t>рогорское</w:t>
      </w:r>
      <w:r w:rsidR="00382587" w:rsidRPr="00382587">
        <w:rPr>
          <w:b/>
          <w:sz w:val="26"/>
        </w:rPr>
        <w:t>»</w:t>
      </w:r>
      <w:r w:rsidR="00382587">
        <w:rPr>
          <w:b/>
          <w:sz w:val="26"/>
        </w:rPr>
        <w:t>, «Совпольское», «Каменское», «Мезенское»</w:t>
      </w:r>
      <w:r w:rsidR="00382587" w:rsidRPr="00382587">
        <w:rPr>
          <w:b/>
          <w:sz w:val="26"/>
        </w:rPr>
        <w:t xml:space="preserve">  Архангельской области</w:t>
      </w:r>
      <w:r w:rsidR="00382587">
        <w:rPr>
          <w:b/>
          <w:sz w:val="26"/>
        </w:rPr>
        <w:t>»</w:t>
      </w:r>
      <w:r w:rsidR="00382587" w:rsidRPr="00382587">
        <w:rPr>
          <w:b/>
          <w:sz w:val="26"/>
        </w:rPr>
        <w:t xml:space="preserve">. </w:t>
      </w:r>
    </w:p>
    <w:p w:rsidR="00FE7B00" w:rsidRDefault="00FE7B00" w:rsidP="00FE7B00">
      <w:pPr>
        <w:jc w:val="center"/>
        <w:rPr>
          <w:b/>
          <w:bCs/>
          <w:sz w:val="26"/>
        </w:rPr>
      </w:pPr>
    </w:p>
    <w:p w:rsidR="001F4A2A" w:rsidRPr="00FE7B00" w:rsidRDefault="001F4A2A" w:rsidP="001F4A2A">
      <w:pPr>
        <w:ind w:firstLine="708"/>
        <w:rPr>
          <w:sz w:val="26"/>
        </w:rPr>
      </w:pP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1F4A2A" w:rsidRPr="00FE7B00" w:rsidRDefault="00382587" w:rsidP="001F4A2A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Руководствуясь Федеральным законом</w:t>
      </w:r>
      <w:r w:rsidRPr="006D191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 от 06.10.2003 N 131-ФЗ, Уставом МО «Мезенский район»</w:t>
      </w:r>
      <w:r w:rsidR="001F4A2A" w:rsidRPr="00FE7B00">
        <w:rPr>
          <w:sz w:val="26"/>
          <w:szCs w:val="26"/>
        </w:rPr>
        <w:t>, Собрание депутатов</w:t>
      </w:r>
      <w:r w:rsidR="00FE7B00">
        <w:rPr>
          <w:sz w:val="26"/>
          <w:szCs w:val="26"/>
        </w:rPr>
        <w:t xml:space="preserve"> муниципального образования «Мезенский муниципальный район» </w:t>
      </w:r>
      <w:r w:rsidR="001F4A2A" w:rsidRPr="00FE7B00">
        <w:rPr>
          <w:sz w:val="26"/>
          <w:szCs w:val="26"/>
        </w:rPr>
        <w:t xml:space="preserve"> </w:t>
      </w:r>
      <w:r w:rsidR="001F4A2A" w:rsidRPr="00FE7B00">
        <w:rPr>
          <w:b/>
          <w:i/>
          <w:sz w:val="26"/>
          <w:szCs w:val="26"/>
        </w:rPr>
        <w:t>р</w:t>
      </w:r>
      <w:r w:rsidR="00213B76" w:rsidRPr="00FE7B00">
        <w:rPr>
          <w:b/>
          <w:i/>
          <w:sz w:val="26"/>
          <w:szCs w:val="26"/>
        </w:rPr>
        <w:t xml:space="preserve"> </w:t>
      </w:r>
      <w:r w:rsidR="001F4A2A" w:rsidRPr="00FE7B00">
        <w:rPr>
          <w:b/>
          <w:i/>
          <w:sz w:val="26"/>
          <w:szCs w:val="26"/>
        </w:rPr>
        <w:t>е</w:t>
      </w:r>
      <w:r w:rsidR="00213B76" w:rsidRPr="00FE7B00">
        <w:rPr>
          <w:b/>
          <w:i/>
          <w:sz w:val="26"/>
          <w:szCs w:val="26"/>
        </w:rPr>
        <w:t xml:space="preserve"> </w:t>
      </w:r>
      <w:r w:rsidR="001F4A2A" w:rsidRPr="00FE7B00">
        <w:rPr>
          <w:b/>
          <w:i/>
          <w:sz w:val="26"/>
          <w:szCs w:val="26"/>
        </w:rPr>
        <w:t>ш</w:t>
      </w:r>
      <w:r w:rsidR="00213B76" w:rsidRPr="00FE7B00">
        <w:rPr>
          <w:b/>
          <w:i/>
          <w:sz w:val="26"/>
          <w:szCs w:val="26"/>
        </w:rPr>
        <w:t xml:space="preserve"> </w:t>
      </w:r>
      <w:r w:rsidR="001F4A2A" w:rsidRPr="00FE7B00">
        <w:rPr>
          <w:b/>
          <w:i/>
          <w:sz w:val="26"/>
          <w:szCs w:val="26"/>
        </w:rPr>
        <w:t>а</w:t>
      </w:r>
      <w:r w:rsidR="00213B76" w:rsidRPr="00FE7B00">
        <w:rPr>
          <w:b/>
          <w:i/>
          <w:sz w:val="26"/>
          <w:szCs w:val="26"/>
        </w:rPr>
        <w:t xml:space="preserve"> </w:t>
      </w:r>
      <w:r w:rsidR="001F4A2A" w:rsidRPr="00FE7B00">
        <w:rPr>
          <w:b/>
          <w:i/>
          <w:sz w:val="26"/>
          <w:szCs w:val="26"/>
        </w:rPr>
        <w:t>е</w:t>
      </w:r>
      <w:r w:rsidR="00213B76" w:rsidRPr="00FE7B00">
        <w:rPr>
          <w:b/>
          <w:i/>
          <w:sz w:val="26"/>
          <w:szCs w:val="26"/>
        </w:rPr>
        <w:t xml:space="preserve"> </w:t>
      </w:r>
      <w:r w:rsidR="001F4A2A" w:rsidRPr="00FE7B00">
        <w:rPr>
          <w:b/>
          <w:i/>
          <w:sz w:val="26"/>
          <w:szCs w:val="26"/>
        </w:rPr>
        <w:t>т:</w:t>
      </w:r>
      <w:r w:rsidR="001F4A2A" w:rsidRPr="00FE7B00">
        <w:rPr>
          <w:b/>
          <w:bCs/>
          <w:sz w:val="26"/>
          <w:szCs w:val="26"/>
        </w:rPr>
        <w:t xml:space="preserve"> </w:t>
      </w: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1F4A2A" w:rsidRDefault="001F4A2A" w:rsidP="001F4A2A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Внести следующие изменени</w:t>
      </w:r>
      <w:r w:rsidR="00FE7B00">
        <w:rPr>
          <w:sz w:val="26"/>
          <w:szCs w:val="26"/>
        </w:rPr>
        <w:t xml:space="preserve">я в решение Собрания депутатов </w:t>
      </w:r>
      <w:r w:rsidRPr="00FE7B00">
        <w:rPr>
          <w:sz w:val="26"/>
          <w:szCs w:val="26"/>
        </w:rPr>
        <w:t xml:space="preserve">муниципального образования «Мезенский муниципальный район» от </w:t>
      </w:r>
      <w:r w:rsidR="00AE76F9" w:rsidRPr="00FE7B00">
        <w:rPr>
          <w:b/>
          <w:bCs/>
          <w:sz w:val="26"/>
        </w:rPr>
        <w:t xml:space="preserve"> </w:t>
      </w:r>
      <w:r w:rsidR="00AE76F9" w:rsidRPr="00AE76F9">
        <w:rPr>
          <w:bCs/>
          <w:sz w:val="26"/>
        </w:rPr>
        <w:t>19.09.2012 г. № 229  «О передаче объектов муниципальной собственности муниципального образования «</w:t>
      </w:r>
      <w:r w:rsidR="00AE76F9" w:rsidRPr="00AE76F9">
        <w:rPr>
          <w:sz w:val="26"/>
        </w:rPr>
        <w:t>Мезенский муниципальный район»  в собственность муниципальных образований «Дорогорское», «Совпольское», «Каменское», «Мезенское»  Архангельской области»</w:t>
      </w:r>
      <w:r w:rsidR="00405195" w:rsidRPr="00FE7B00">
        <w:rPr>
          <w:sz w:val="26"/>
          <w:szCs w:val="26"/>
        </w:rPr>
        <w:t>:</w:t>
      </w:r>
    </w:p>
    <w:p w:rsidR="0063231E" w:rsidRDefault="0063231E" w:rsidP="0063231E">
      <w:pPr>
        <w:jc w:val="both"/>
        <w:rPr>
          <w:sz w:val="26"/>
          <w:szCs w:val="26"/>
        </w:rPr>
      </w:pPr>
      <w:r>
        <w:rPr>
          <w:sz w:val="26"/>
          <w:szCs w:val="26"/>
        </w:rPr>
        <w:t>1. В наименовании решения слово «Совпольское» исключить.</w:t>
      </w:r>
    </w:p>
    <w:p w:rsidR="00AE76F9" w:rsidRDefault="0063231E" w:rsidP="00AE76F9">
      <w:pPr>
        <w:jc w:val="both"/>
        <w:rPr>
          <w:sz w:val="26"/>
        </w:rPr>
      </w:pPr>
      <w:r>
        <w:rPr>
          <w:sz w:val="26"/>
          <w:szCs w:val="26"/>
        </w:rPr>
        <w:t>2. В</w:t>
      </w:r>
      <w:r w:rsidR="00AE76F9">
        <w:rPr>
          <w:sz w:val="26"/>
        </w:rPr>
        <w:t xml:space="preserve"> перечн</w:t>
      </w:r>
      <w:r>
        <w:rPr>
          <w:sz w:val="26"/>
        </w:rPr>
        <w:t>е</w:t>
      </w:r>
      <w:r w:rsidR="00AE76F9">
        <w:rPr>
          <w:sz w:val="26"/>
        </w:rPr>
        <w:t xml:space="preserve"> объектов муниципальной собственности, передаваемых в собственность муниципального образования</w:t>
      </w:r>
      <w:r>
        <w:rPr>
          <w:sz w:val="26"/>
        </w:rPr>
        <w:t xml:space="preserve"> слова </w:t>
      </w:r>
      <w:r w:rsidR="00AE76F9">
        <w:rPr>
          <w:sz w:val="26"/>
        </w:rPr>
        <w:t>«Совпольское»</w:t>
      </w:r>
      <w:r>
        <w:rPr>
          <w:sz w:val="26"/>
        </w:rPr>
        <w:t xml:space="preserve"> Архангельской области</w:t>
      </w:r>
      <w:r w:rsidR="00AE76F9">
        <w:rPr>
          <w:sz w:val="26"/>
        </w:rPr>
        <w:t>, согласно приложению 2</w:t>
      </w:r>
      <w:r>
        <w:rPr>
          <w:sz w:val="26"/>
        </w:rPr>
        <w:t>,  исключить</w:t>
      </w:r>
      <w:r w:rsidR="00AE76F9">
        <w:rPr>
          <w:sz w:val="26"/>
        </w:rPr>
        <w:t xml:space="preserve">. </w:t>
      </w:r>
    </w:p>
    <w:p w:rsidR="00AE76F9" w:rsidRDefault="00F91D83" w:rsidP="00AE76F9">
      <w:pPr>
        <w:jc w:val="both"/>
        <w:rPr>
          <w:sz w:val="26"/>
        </w:rPr>
      </w:pPr>
      <w:r>
        <w:rPr>
          <w:sz w:val="26"/>
        </w:rPr>
        <w:t>3.</w:t>
      </w:r>
      <w:r w:rsidRPr="00F91D83">
        <w:rPr>
          <w:sz w:val="26"/>
        </w:rPr>
        <w:t xml:space="preserve"> </w:t>
      </w:r>
      <w:r>
        <w:rPr>
          <w:sz w:val="26"/>
        </w:rPr>
        <w:t>Приложение 2 исключить.</w:t>
      </w:r>
    </w:p>
    <w:p w:rsidR="001F4A2A" w:rsidRPr="00FE7B00" w:rsidRDefault="001F4A2A" w:rsidP="001F4A2A">
      <w:pPr>
        <w:rPr>
          <w:sz w:val="26"/>
          <w:szCs w:val="26"/>
        </w:rPr>
      </w:pPr>
    </w:p>
    <w:p w:rsidR="00F37D7E" w:rsidRPr="00FE7B00" w:rsidRDefault="00F37D7E" w:rsidP="001F4A2A">
      <w:pPr>
        <w:rPr>
          <w:sz w:val="26"/>
          <w:szCs w:val="26"/>
        </w:rPr>
      </w:pPr>
      <w:bookmarkStart w:id="0" w:name="_GoBack"/>
      <w:bookmarkEnd w:id="0"/>
    </w:p>
    <w:p w:rsidR="001F4A2A" w:rsidRPr="00FE7B00" w:rsidRDefault="001F4A2A" w:rsidP="001F4A2A">
      <w:pPr>
        <w:rPr>
          <w:sz w:val="26"/>
        </w:rPr>
      </w:pPr>
    </w:p>
    <w:p w:rsidR="00FE7B00" w:rsidRDefault="001F4A2A" w:rsidP="001F4A2A">
      <w:pPr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Глава муниципального образования </w:t>
      </w:r>
    </w:p>
    <w:p w:rsidR="001F4A2A" w:rsidRPr="00FE7B00" w:rsidRDefault="00FE7B00" w:rsidP="00FE7B00">
      <w:pPr>
        <w:tabs>
          <w:tab w:val="left" w:pos="7230"/>
        </w:tabs>
        <w:rPr>
          <w:b/>
          <w:sz w:val="26"/>
        </w:rPr>
      </w:pPr>
      <w:r>
        <w:rPr>
          <w:b/>
          <w:bCs/>
          <w:sz w:val="26"/>
        </w:rPr>
        <w:t xml:space="preserve">«Мезенский муниципальный район» </w:t>
      </w:r>
      <w:r>
        <w:rPr>
          <w:b/>
          <w:bCs/>
          <w:sz w:val="26"/>
        </w:rPr>
        <w:tab/>
      </w:r>
      <w:r w:rsidR="001F4A2A" w:rsidRPr="00FE7B00">
        <w:rPr>
          <w:b/>
          <w:bCs/>
          <w:sz w:val="26"/>
        </w:rPr>
        <w:t>П.В.Кондратьев</w:t>
      </w:r>
    </w:p>
    <w:p w:rsidR="001F4A2A" w:rsidRPr="00FE7B00" w:rsidRDefault="001F4A2A" w:rsidP="001F4A2A">
      <w:pPr>
        <w:rPr>
          <w:b/>
          <w:sz w:val="26"/>
        </w:rPr>
      </w:pPr>
    </w:p>
    <w:p w:rsidR="00FE7B00" w:rsidRDefault="00872046">
      <w:pPr>
        <w:rPr>
          <w:b/>
          <w:sz w:val="26"/>
        </w:rPr>
      </w:pPr>
      <w:r w:rsidRPr="00FE7B00">
        <w:rPr>
          <w:b/>
          <w:sz w:val="26"/>
        </w:rPr>
        <w:t>Председатель Собрания депутатов</w:t>
      </w:r>
      <w:r w:rsidR="00D9033F" w:rsidRPr="00FE7B00">
        <w:rPr>
          <w:b/>
          <w:sz w:val="26"/>
        </w:rPr>
        <w:t xml:space="preserve"> </w:t>
      </w:r>
    </w:p>
    <w:p w:rsidR="00E4077D" w:rsidRDefault="00FE7B00">
      <w:pPr>
        <w:rPr>
          <w:b/>
          <w:sz w:val="26"/>
        </w:rPr>
      </w:pPr>
      <w:r>
        <w:rPr>
          <w:b/>
          <w:sz w:val="26"/>
        </w:rPr>
        <w:t xml:space="preserve">муниципального образования </w:t>
      </w:r>
    </w:p>
    <w:p w:rsidR="00FE7B00" w:rsidRPr="00FE7B00" w:rsidRDefault="00FE7B00" w:rsidP="00FE7B00">
      <w:pPr>
        <w:tabs>
          <w:tab w:val="left" w:pos="7230"/>
        </w:tabs>
        <w:rPr>
          <w:b/>
          <w:sz w:val="26"/>
        </w:rPr>
      </w:pPr>
      <w:r>
        <w:rPr>
          <w:b/>
          <w:sz w:val="26"/>
        </w:rPr>
        <w:t>«Мезенский муниципальный район»</w:t>
      </w:r>
      <w:r w:rsidRPr="00FE7B00">
        <w:rPr>
          <w:b/>
          <w:sz w:val="26"/>
        </w:rPr>
        <w:t xml:space="preserve"> </w:t>
      </w:r>
      <w:r>
        <w:rPr>
          <w:b/>
          <w:sz w:val="26"/>
        </w:rPr>
        <w:tab/>
      </w:r>
      <w:r w:rsidRPr="00FE7B00">
        <w:rPr>
          <w:b/>
          <w:sz w:val="26"/>
        </w:rPr>
        <w:t xml:space="preserve">Н.Б.Ильин    </w:t>
      </w:r>
    </w:p>
    <w:sectPr w:rsidR="00FE7B00" w:rsidRPr="00FE7B00" w:rsidSect="00FE7B0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7B" w:rsidRDefault="00C46C7B" w:rsidP="00FE7B00">
      <w:r>
        <w:separator/>
      </w:r>
    </w:p>
  </w:endnote>
  <w:endnote w:type="continuationSeparator" w:id="0">
    <w:p w:rsidR="00C46C7B" w:rsidRDefault="00C46C7B" w:rsidP="00FE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7B" w:rsidRDefault="00C46C7B" w:rsidP="00FE7B00">
      <w:r>
        <w:separator/>
      </w:r>
    </w:p>
  </w:footnote>
  <w:footnote w:type="continuationSeparator" w:id="0">
    <w:p w:rsidR="00C46C7B" w:rsidRDefault="00C46C7B" w:rsidP="00FE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7376"/>
      <w:docPartObj>
        <w:docPartGallery w:val="Page Numbers (Top of Page)"/>
        <w:docPartUnique/>
      </w:docPartObj>
    </w:sdtPr>
    <w:sdtContent>
      <w:p w:rsidR="00FE7B00" w:rsidRDefault="00A13E10">
        <w:pPr>
          <w:pStyle w:val="a8"/>
          <w:jc w:val="center"/>
        </w:pPr>
        <w:fldSimple w:instr=" PAGE   \* MERGEFORMAT ">
          <w:r w:rsidR="00AE76F9">
            <w:rPr>
              <w:noProof/>
            </w:rPr>
            <w:t>2</w:t>
          </w:r>
        </w:fldSimple>
      </w:p>
    </w:sdtContent>
  </w:sdt>
  <w:p w:rsidR="00FE7B00" w:rsidRDefault="00FE7B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130"/>
    <w:multiLevelType w:val="hybridMultilevel"/>
    <w:tmpl w:val="4764438E"/>
    <w:lvl w:ilvl="0" w:tplc="47DAD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452EB"/>
    <w:multiLevelType w:val="hybridMultilevel"/>
    <w:tmpl w:val="BBB6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27A"/>
    <w:multiLevelType w:val="hybridMultilevel"/>
    <w:tmpl w:val="4900DD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61F"/>
    <w:multiLevelType w:val="hybridMultilevel"/>
    <w:tmpl w:val="23C2254E"/>
    <w:lvl w:ilvl="0" w:tplc="87B0DC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FA040A"/>
    <w:multiLevelType w:val="hybridMultilevel"/>
    <w:tmpl w:val="41F6ED2C"/>
    <w:lvl w:ilvl="0" w:tplc="45A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D60FE"/>
    <w:multiLevelType w:val="hybridMultilevel"/>
    <w:tmpl w:val="76FAB43E"/>
    <w:lvl w:ilvl="0" w:tplc="76926288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EF4249"/>
    <w:multiLevelType w:val="hybridMultilevel"/>
    <w:tmpl w:val="394C82B8"/>
    <w:lvl w:ilvl="0" w:tplc="7376D4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56FFF"/>
    <w:multiLevelType w:val="multilevel"/>
    <w:tmpl w:val="320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FF5"/>
    <w:multiLevelType w:val="multilevel"/>
    <w:tmpl w:val="665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C9D633B"/>
    <w:multiLevelType w:val="hybridMultilevel"/>
    <w:tmpl w:val="EA3C84E8"/>
    <w:lvl w:ilvl="0" w:tplc="908E346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2A"/>
    <w:rsid w:val="000104A1"/>
    <w:rsid w:val="00010581"/>
    <w:rsid w:val="000109E5"/>
    <w:rsid w:val="00011AA7"/>
    <w:rsid w:val="00023DAA"/>
    <w:rsid w:val="000621B3"/>
    <w:rsid w:val="0006421C"/>
    <w:rsid w:val="00096CF4"/>
    <w:rsid w:val="000C0228"/>
    <w:rsid w:val="000C06CC"/>
    <w:rsid w:val="000D5406"/>
    <w:rsid w:val="000D6F0F"/>
    <w:rsid w:val="000D6F58"/>
    <w:rsid w:val="000E0CC3"/>
    <w:rsid w:val="00103E21"/>
    <w:rsid w:val="00120831"/>
    <w:rsid w:val="00132F30"/>
    <w:rsid w:val="00143F4F"/>
    <w:rsid w:val="00145869"/>
    <w:rsid w:val="00174FF2"/>
    <w:rsid w:val="001C40E9"/>
    <w:rsid w:val="001C683E"/>
    <w:rsid w:val="001D2927"/>
    <w:rsid w:val="001D4AB0"/>
    <w:rsid w:val="001E6F4D"/>
    <w:rsid w:val="001F4A2A"/>
    <w:rsid w:val="001F5C12"/>
    <w:rsid w:val="00210267"/>
    <w:rsid w:val="00213B76"/>
    <w:rsid w:val="002517A8"/>
    <w:rsid w:val="00254FC5"/>
    <w:rsid w:val="00281DFA"/>
    <w:rsid w:val="002B1B06"/>
    <w:rsid w:val="002C739E"/>
    <w:rsid w:val="002E720C"/>
    <w:rsid w:val="002F2E4D"/>
    <w:rsid w:val="0034015C"/>
    <w:rsid w:val="00352DBC"/>
    <w:rsid w:val="00356C69"/>
    <w:rsid w:val="00364399"/>
    <w:rsid w:val="003757AF"/>
    <w:rsid w:val="00382587"/>
    <w:rsid w:val="003E71A5"/>
    <w:rsid w:val="003E74D3"/>
    <w:rsid w:val="00405195"/>
    <w:rsid w:val="00405348"/>
    <w:rsid w:val="004143EB"/>
    <w:rsid w:val="00415A7D"/>
    <w:rsid w:val="0043078E"/>
    <w:rsid w:val="00431D20"/>
    <w:rsid w:val="004420A6"/>
    <w:rsid w:val="004556E2"/>
    <w:rsid w:val="00485163"/>
    <w:rsid w:val="004977E8"/>
    <w:rsid w:val="004A40CE"/>
    <w:rsid w:val="004A5CE7"/>
    <w:rsid w:val="004D5A9B"/>
    <w:rsid w:val="004E1F93"/>
    <w:rsid w:val="004F587E"/>
    <w:rsid w:val="004F63FE"/>
    <w:rsid w:val="00506A29"/>
    <w:rsid w:val="00511336"/>
    <w:rsid w:val="0053054D"/>
    <w:rsid w:val="00544642"/>
    <w:rsid w:val="005810BD"/>
    <w:rsid w:val="005B3BC4"/>
    <w:rsid w:val="005C36D7"/>
    <w:rsid w:val="005D560F"/>
    <w:rsid w:val="0062156A"/>
    <w:rsid w:val="0063231E"/>
    <w:rsid w:val="00662E28"/>
    <w:rsid w:val="006B0A5A"/>
    <w:rsid w:val="006C1C4F"/>
    <w:rsid w:val="006F79CD"/>
    <w:rsid w:val="00701787"/>
    <w:rsid w:val="00707DB2"/>
    <w:rsid w:val="00713C01"/>
    <w:rsid w:val="007247F1"/>
    <w:rsid w:val="00786095"/>
    <w:rsid w:val="00787E48"/>
    <w:rsid w:val="00794B4B"/>
    <w:rsid w:val="007A32DE"/>
    <w:rsid w:val="007A5E63"/>
    <w:rsid w:val="007C5578"/>
    <w:rsid w:val="007C7B1E"/>
    <w:rsid w:val="007E106C"/>
    <w:rsid w:val="00802683"/>
    <w:rsid w:val="00810B6B"/>
    <w:rsid w:val="00817D86"/>
    <w:rsid w:val="0082006C"/>
    <w:rsid w:val="00872046"/>
    <w:rsid w:val="00882421"/>
    <w:rsid w:val="008B06EF"/>
    <w:rsid w:val="008B07B9"/>
    <w:rsid w:val="008E42A1"/>
    <w:rsid w:val="00904215"/>
    <w:rsid w:val="00912E28"/>
    <w:rsid w:val="00935210"/>
    <w:rsid w:val="00962A55"/>
    <w:rsid w:val="00965304"/>
    <w:rsid w:val="009677AA"/>
    <w:rsid w:val="00992288"/>
    <w:rsid w:val="00992C49"/>
    <w:rsid w:val="00996899"/>
    <w:rsid w:val="009C05A3"/>
    <w:rsid w:val="009D3C1A"/>
    <w:rsid w:val="009F4213"/>
    <w:rsid w:val="00A10306"/>
    <w:rsid w:val="00A13E10"/>
    <w:rsid w:val="00A25284"/>
    <w:rsid w:val="00A37F85"/>
    <w:rsid w:val="00A41087"/>
    <w:rsid w:val="00A43965"/>
    <w:rsid w:val="00A47294"/>
    <w:rsid w:val="00A917F6"/>
    <w:rsid w:val="00AE6793"/>
    <w:rsid w:val="00AE76F9"/>
    <w:rsid w:val="00B0007B"/>
    <w:rsid w:val="00B0528B"/>
    <w:rsid w:val="00B91380"/>
    <w:rsid w:val="00BA0A2D"/>
    <w:rsid w:val="00BD4C28"/>
    <w:rsid w:val="00BF180B"/>
    <w:rsid w:val="00BF4136"/>
    <w:rsid w:val="00C4129D"/>
    <w:rsid w:val="00C46C7B"/>
    <w:rsid w:val="00C53C8B"/>
    <w:rsid w:val="00C621E2"/>
    <w:rsid w:val="00C74046"/>
    <w:rsid w:val="00C778D8"/>
    <w:rsid w:val="00D25BF8"/>
    <w:rsid w:val="00D70CD4"/>
    <w:rsid w:val="00D9033F"/>
    <w:rsid w:val="00DF44C0"/>
    <w:rsid w:val="00E26099"/>
    <w:rsid w:val="00E363C6"/>
    <w:rsid w:val="00E4077D"/>
    <w:rsid w:val="00E600CA"/>
    <w:rsid w:val="00E634B1"/>
    <w:rsid w:val="00E63DCA"/>
    <w:rsid w:val="00E900F8"/>
    <w:rsid w:val="00ED3483"/>
    <w:rsid w:val="00ED6BBF"/>
    <w:rsid w:val="00EE2997"/>
    <w:rsid w:val="00F14927"/>
    <w:rsid w:val="00F32DA1"/>
    <w:rsid w:val="00F37D7E"/>
    <w:rsid w:val="00F4130E"/>
    <w:rsid w:val="00F46E00"/>
    <w:rsid w:val="00F61ACC"/>
    <w:rsid w:val="00F91D83"/>
    <w:rsid w:val="00F925C8"/>
    <w:rsid w:val="00FA6022"/>
    <w:rsid w:val="00FD62EB"/>
    <w:rsid w:val="00FE7B00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2A"/>
    <w:rPr>
      <w:sz w:val="24"/>
      <w:szCs w:val="24"/>
    </w:rPr>
  </w:style>
  <w:style w:type="paragraph" w:styleId="1">
    <w:name w:val="heading 1"/>
    <w:basedOn w:val="a"/>
    <w:next w:val="a"/>
    <w:qFormat/>
    <w:rsid w:val="001F4A2A"/>
    <w:pPr>
      <w:keepNext/>
      <w:ind w:firstLine="73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1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4A2A"/>
    <w:pPr>
      <w:ind w:firstLine="731"/>
      <w:jc w:val="center"/>
    </w:pPr>
    <w:rPr>
      <w:b/>
      <w:bCs/>
    </w:rPr>
  </w:style>
  <w:style w:type="paragraph" w:customStyle="1" w:styleId="ConsPlusNormal">
    <w:name w:val="ConsPlusNormal"/>
    <w:rsid w:val="00415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15A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5A7D"/>
    <w:rPr>
      <w:sz w:val="24"/>
      <w:szCs w:val="24"/>
    </w:rPr>
  </w:style>
  <w:style w:type="paragraph" w:styleId="a6">
    <w:name w:val="Balloon Text"/>
    <w:basedOn w:val="a"/>
    <w:link w:val="a7"/>
    <w:rsid w:val="00213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B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E7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B00"/>
    <w:rPr>
      <w:sz w:val="24"/>
      <w:szCs w:val="24"/>
    </w:rPr>
  </w:style>
  <w:style w:type="paragraph" w:styleId="aa">
    <w:name w:val="footer"/>
    <w:basedOn w:val="a"/>
    <w:link w:val="ab"/>
    <w:rsid w:val="00FE7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6B50-0F70-42DF-82D8-FCA18278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Финансовое управление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Коноплева Е. В.</dc:creator>
  <cp:lastModifiedBy>ханзина</cp:lastModifiedBy>
  <cp:revision>3</cp:revision>
  <cp:lastPrinted>2015-03-26T12:55:00Z</cp:lastPrinted>
  <dcterms:created xsi:type="dcterms:W3CDTF">2015-02-25T09:45:00Z</dcterms:created>
  <dcterms:modified xsi:type="dcterms:W3CDTF">2015-03-26T12:55:00Z</dcterms:modified>
</cp:coreProperties>
</file>