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D96" w:rsidRDefault="008B6D96">
      <w:pPr>
        <w:pStyle w:val="ConsPlusTitlePage"/>
      </w:pPr>
      <w:r>
        <w:t xml:space="preserve">Документ предоставлен </w:t>
      </w:r>
      <w:hyperlink r:id="rId4" w:history="1">
        <w:r>
          <w:rPr>
            <w:color w:val="0000FF"/>
          </w:rPr>
          <w:t>КонсультантПлюс</w:t>
        </w:r>
      </w:hyperlink>
      <w:r>
        <w:br/>
      </w:r>
    </w:p>
    <w:p w:rsidR="008B6D96" w:rsidRDefault="008B6D9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B6D96">
        <w:tc>
          <w:tcPr>
            <w:tcW w:w="4677" w:type="dxa"/>
            <w:tcBorders>
              <w:top w:val="nil"/>
              <w:left w:val="nil"/>
              <w:bottom w:val="nil"/>
              <w:right w:val="nil"/>
            </w:tcBorders>
          </w:tcPr>
          <w:p w:rsidR="008B6D96" w:rsidRDefault="008B6D96">
            <w:pPr>
              <w:pStyle w:val="ConsPlusNormal"/>
            </w:pPr>
            <w:r>
              <w:t>26 мая 1999 года</w:t>
            </w:r>
          </w:p>
        </w:tc>
        <w:tc>
          <w:tcPr>
            <w:tcW w:w="4677" w:type="dxa"/>
            <w:tcBorders>
              <w:top w:val="nil"/>
              <w:left w:val="nil"/>
              <w:bottom w:val="nil"/>
              <w:right w:val="nil"/>
            </w:tcBorders>
          </w:tcPr>
          <w:p w:rsidR="008B6D96" w:rsidRDefault="008B6D96">
            <w:pPr>
              <w:pStyle w:val="ConsPlusNormal"/>
              <w:jc w:val="right"/>
            </w:pPr>
            <w:r>
              <w:t>N 125-22-ОЗ</w:t>
            </w:r>
          </w:p>
        </w:tc>
      </w:tr>
    </w:tbl>
    <w:p w:rsidR="008B6D96" w:rsidRDefault="008B6D96">
      <w:pPr>
        <w:pStyle w:val="ConsPlusNormal"/>
        <w:pBdr>
          <w:top w:val="single" w:sz="6" w:space="0" w:color="auto"/>
        </w:pBdr>
        <w:spacing w:before="100" w:after="100"/>
        <w:jc w:val="both"/>
        <w:rPr>
          <w:sz w:val="2"/>
          <w:szCs w:val="2"/>
        </w:rPr>
      </w:pPr>
    </w:p>
    <w:p w:rsidR="008B6D96" w:rsidRDefault="008B6D96">
      <w:pPr>
        <w:pStyle w:val="ConsPlusNormal"/>
        <w:jc w:val="center"/>
      </w:pPr>
    </w:p>
    <w:p w:rsidR="008B6D96" w:rsidRDefault="008B6D96">
      <w:pPr>
        <w:pStyle w:val="ConsPlusTitle"/>
        <w:jc w:val="center"/>
      </w:pPr>
      <w:r>
        <w:t>АРХАНГЕЛЬСКАЯ ОБЛАСТЬ</w:t>
      </w:r>
    </w:p>
    <w:p w:rsidR="008B6D96" w:rsidRDefault="008B6D96">
      <w:pPr>
        <w:pStyle w:val="ConsPlusTitle"/>
        <w:jc w:val="center"/>
      </w:pPr>
    </w:p>
    <w:p w:rsidR="008B6D96" w:rsidRDefault="008B6D96">
      <w:pPr>
        <w:pStyle w:val="ConsPlusTitle"/>
        <w:jc w:val="center"/>
      </w:pPr>
      <w:r>
        <w:t>ОБЛАСТНОЙ ЗАКОН</w:t>
      </w:r>
    </w:p>
    <w:p w:rsidR="008B6D96" w:rsidRDefault="008B6D96">
      <w:pPr>
        <w:pStyle w:val="ConsPlusTitle"/>
        <w:jc w:val="center"/>
      </w:pPr>
    </w:p>
    <w:p w:rsidR="008B6D96" w:rsidRDefault="008B6D96">
      <w:pPr>
        <w:pStyle w:val="ConsPlusTitle"/>
        <w:jc w:val="center"/>
      </w:pPr>
      <w:r>
        <w:t>О ПОРЯДКЕ ОБСЛУЖИВАНИЯ ПЕРЕВОЗЧИКАМИ</w:t>
      </w:r>
    </w:p>
    <w:p w:rsidR="008B6D96" w:rsidRDefault="008B6D96">
      <w:pPr>
        <w:pStyle w:val="ConsPlusTitle"/>
        <w:jc w:val="center"/>
      </w:pPr>
      <w:r>
        <w:t>АВТОБУСНЫХ МАРШРУТОВ ОБЩЕГО ПОЛЬЗОВАНИЯ</w:t>
      </w:r>
    </w:p>
    <w:p w:rsidR="008B6D96" w:rsidRDefault="008B6D96">
      <w:pPr>
        <w:pStyle w:val="ConsPlusTitle"/>
        <w:jc w:val="center"/>
      </w:pPr>
      <w:r>
        <w:t>В АРХАНГЕЛЬСКОЙ ОБЛАСТИ</w:t>
      </w:r>
    </w:p>
    <w:p w:rsidR="008B6D96" w:rsidRDefault="008B6D96">
      <w:pPr>
        <w:pStyle w:val="ConsPlusNormal"/>
        <w:jc w:val="center"/>
      </w:pPr>
    </w:p>
    <w:p w:rsidR="008B6D96" w:rsidRDefault="008B6D96">
      <w:pPr>
        <w:pStyle w:val="ConsPlusNormal"/>
        <w:jc w:val="right"/>
      </w:pPr>
      <w:r>
        <w:t>Принят</w:t>
      </w:r>
    </w:p>
    <w:p w:rsidR="008B6D96" w:rsidRDefault="008B6D96">
      <w:pPr>
        <w:pStyle w:val="ConsPlusNormal"/>
        <w:jc w:val="right"/>
      </w:pPr>
      <w:r>
        <w:t>Архангельским областным</w:t>
      </w:r>
    </w:p>
    <w:p w:rsidR="008B6D96" w:rsidRDefault="008B6D96">
      <w:pPr>
        <w:pStyle w:val="ConsPlusNormal"/>
        <w:jc w:val="right"/>
      </w:pPr>
      <w:r>
        <w:t>Собранием депутатов</w:t>
      </w:r>
    </w:p>
    <w:p w:rsidR="008B6D96" w:rsidRDefault="008B6D96">
      <w:pPr>
        <w:pStyle w:val="ConsPlusNormal"/>
        <w:jc w:val="right"/>
      </w:pPr>
      <w:r>
        <w:t>(</w:t>
      </w:r>
      <w:hyperlink r:id="rId5" w:history="1">
        <w:r>
          <w:rPr>
            <w:color w:val="0000FF"/>
          </w:rPr>
          <w:t>Решение</w:t>
        </w:r>
      </w:hyperlink>
      <w:r>
        <w:t xml:space="preserve"> от 26 мая 1999 года N 599)</w:t>
      </w:r>
    </w:p>
    <w:p w:rsidR="008B6D96" w:rsidRDefault="008B6D96">
      <w:pPr>
        <w:pStyle w:val="ConsPlusNormal"/>
        <w:jc w:val="center"/>
      </w:pPr>
      <w:r>
        <w:t>Список изменяющих документов</w:t>
      </w:r>
    </w:p>
    <w:p w:rsidR="008B6D96" w:rsidRDefault="008B6D96">
      <w:pPr>
        <w:pStyle w:val="ConsPlusNormal"/>
        <w:jc w:val="center"/>
      </w:pPr>
      <w:r>
        <w:t>(в ред. законов Архангельской области</w:t>
      </w:r>
    </w:p>
    <w:p w:rsidR="008B6D96" w:rsidRDefault="008B6D96">
      <w:pPr>
        <w:pStyle w:val="ConsPlusNormal"/>
        <w:jc w:val="center"/>
      </w:pPr>
      <w:r>
        <w:t xml:space="preserve">от 07.07.1999 </w:t>
      </w:r>
      <w:hyperlink r:id="rId6" w:history="1">
        <w:r>
          <w:rPr>
            <w:color w:val="0000FF"/>
          </w:rPr>
          <w:t>N 143-23-ОЗ</w:t>
        </w:r>
      </w:hyperlink>
      <w:r>
        <w:t>,</w:t>
      </w:r>
    </w:p>
    <w:p w:rsidR="008B6D96" w:rsidRDefault="008B6D96">
      <w:pPr>
        <w:pStyle w:val="ConsPlusNormal"/>
        <w:jc w:val="center"/>
      </w:pPr>
      <w:r>
        <w:t>решения Архангельского обл. Собрания депутатов</w:t>
      </w:r>
    </w:p>
    <w:p w:rsidR="008B6D96" w:rsidRDefault="008B6D96">
      <w:pPr>
        <w:pStyle w:val="ConsPlusNormal"/>
        <w:jc w:val="center"/>
      </w:pPr>
      <w:r>
        <w:t xml:space="preserve">от 17.09.1999 </w:t>
      </w:r>
      <w:hyperlink r:id="rId7" w:history="1">
        <w:r>
          <w:rPr>
            <w:color w:val="0000FF"/>
          </w:rPr>
          <w:t>N 706</w:t>
        </w:r>
      </w:hyperlink>
      <w:r>
        <w:t>,</w:t>
      </w:r>
    </w:p>
    <w:p w:rsidR="008B6D96" w:rsidRDefault="008B6D96">
      <w:pPr>
        <w:pStyle w:val="ConsPlusNormal"/>
        <w:jc w:val="center"/>
      </w:pPr>
      <w:r>
        <w:t xml:space="preserve">законов Архангельской области от 20.02.2001 </w:t>
      </w:r>
      <w:hyperlink r:id="rId8" w:history="1">
        <w:r>
          <w:rPr>
            <w:color w:val="0000FF"/>
          </w:rPr>
          <w:t>N 21-3-ОЗ</w:t>
        </w:r>
      </w:hyperlink>
      <w:r>
        <w:t>,</w:t>
      </w:r>
    </w:p>
    <w:p w:rsidR="008B6D96" w:rsidRDefault="008B6D96">
      <w:pPr>
        <w:pStyle w:val="ConsPlusNormal"/>
        <w:jc w:val="center"/>
      </w:pPr>
      <w:r>
        <w:t xml:space="preserve">от 12.11.2002 </w:t>
      </w:r>
      <w:hyperlink r:id="rId9" w:history="1">
        <w:r>
          <w:rPr>
            <w:color w:val="0000FF"/>
          </w:rPr>
          <w:t>N 126-17-ОЗ</w:t>
        </w:r>
      </w:hyperlink>
      <w:r>
        <w:t xml:space="preserve">, от 22.06.2005 </w:t>
      </w:r>
      <w:hyperlink r:id="rId10" w:history="1">
        <w:r>
          <w:rPr>
            <w:color w:val="0000FF"/>
          </w:rPr>
          <w:t>N 50-4-ОЗ</w:t>
        </w:r>
      </w:hyperlink>
      <w:r>
        <w:t>,</w:t>
      </w:r>
    </w:p>
    <w:p w:rsidR="008B6D96" w:rsidRDefault="008B6D96">
      <w:pPr>
        <w:pStyle w:val="ConsPlusNormal"/>
        <w:jc w:val="center"/>
      </w:pPr>
      <w:r>
        <w:t xml:space="preserve">от 08.12.2005 </w:t>
      </w:r>
      <w:hyperlink r:id="rId11" w:history="1">
        <w:r>
          <w:rPr>
            <w:color w:val="0000FF"/>
          </w:rPr>
          <w:t>N 133-8-ОЗ</w:t>
        </w:r>
      </w:hyperlink>
      <w:r>
        <w:t xml:space="preserve">, от 31.10.2007 </w:t>
      </w:r>
      <w:hyperlink r:id="rId12" w:history="1">
        <w:r>
          <w:rPr>
            <w:color w:val="0000FF"/>
          </w:rPr>
          <w:t>N 434-21-ОЗ</w:t>
        </w:r>
      </w:hyperlink>
      <w:r>
        <w:t>,</w:t>
      </w:r>
    </w:p>
    <w:p w:rsidR="008B6D96" w:rsidRDefault="008B6D96">
      <w:pPr>
        <w:pStyle w:val="ConsPlusNormal"/>
        <w:jc w:val="center"/>
      </w:pPr>
      <w:r>
        <w:t xml:space="preserve">от 23.09.2009 </w:t>
      </w:r>
      <w:hyperlink r:id="rId13" w:history="1">
        <w:r>
          <w:rPr>
            <w:color w:val="0000FF"/>
          </w:rPr>
          <w:t>N 64-5-ОЗ</w:t>
        </w:r>
      </w:hyperlink>
      <w:r>
        <w:t xml:space="preserve">, от 19.12.2013 </w:t>
      </w:r>
      <w:hyperlink r:id="rId14" w:history="1">
        <w:r>
          <w:rPr>
            <w:color w:val="0000FF"/>
          </w:rPr>
          <w:t>N 78-4-ОЗ</w:t>
        </w:r>
      </w:hyperlink>
      <w:r>
        <w:t>)</w:t>
      </w:r>
    </w:p>
    <w:p w:rsidR="008B6D96" w:rsidRDefault="008B6D96">
      <w:pPr>
        <w:pStyle w:val="ConsPlusNormal"/>
        <w:jc w:val="center"/>
      </w:pPr>
    </w:p>
    <w:p w:rsidR="008B6D96" w:rsidRDefault="008B6D96">
      <w:pPr>
        <w:pStyle w:val="ConsPlusTitle"/>
        <w:jc w:val="center"/>
      </w:pPr>
      <w:r>
        <w:t>Глава 1. ОБЩИЕ ПОЛОЖЕНИЯ</w:t>
      </w:r>
    </w:p>
    <w:p w:rsidR="008B6D96" w:rsidRDefault="008B6D96">
      <w:pPr>
        <w:pStyle w:val="ConsPlusNormal"/>
      </w:pPr>
    </w:p>
    <w:p w:rsidR="008B6D96" w:rsidRDefault="008B6D96">
      <w:pPr>
        <w:pStyle w:val="ConsPlusNormal"/>
        <w:ind w:firstLine="540"/>
        <w:jc w:val="both"/>
      </w:pPr>
      <w:r>
        <w:t>Статья 1. Сфера применения настоящего областного закона</w:t>
      </w:r>
    </w:p>
    <w:p w:rsidR="008B6D96" w:rsidRDefault="008B6D96">
      <w:pPr>
        <w:pStyle w:val="ConsPlusNormal"/>
      </w:pPr>
    </w:p>
    <w:p w:rsidR="008B6D96" w:rsidRDefault="008B6D96">
      <w:pPr>
        <w:pStyle w:val="ConsPlusNormal"/>
        <w:ind w:firstLine="540"/>
        <w:jc w:val="both"/>
      </w:pPr>
      <w:r>
        <w:t>1. Настоящий закон разработан во исполнение законодательства РФ о безопасности дорожного движения и регулирует взаимоотношения между органами государственной власти Архангельской области, органами местного самоуправления, перевозчиками и организациями, осуществляющими контроль за перевозочной деятельностью.</w:t>
      </w:r>
    </w:p>
    <w:p w:rsidR="008B6D96" w:rsidRDefault="008B6D96">
      <w:pPr>
        <w:pStyle w:val="ConsPlusNormal"/>
        <w:ind w:firstLine="540"/>
        <w:jc w:val="both"/>
      </w:pPr>
      <w:r>
        <w:t>Закон распространяется на юридических и физических лиц, осуществляющих пассажирские перевозки на территории Архангельской области.</w:t>
      </w:r>
    </w:p>
    <w:p w:rsidR="008B6D96" w:rsidRDefault="008B6D96">
      <w:pPr>
        <w:pStyle w:val="ConsPlusNormal"/>
        <w:ind w:firstLine="540"/>
        <w:jc w:val="both"/>
      </w:pPr>
      <w:r>
        <w:t>2. Осуществление пассажирских перевозок юридическими и физическими лицами на автобусных маршрутах общего пользования организуется с целью более полного удовлетворения потребностей населения в перевозках, повышения качества обслуживания, свободного развития рынка пассажирских автотранспортных услуг, защиты прав потребителей этих услуг, сокращения расходов бюджета на покрытие убытков от пассажирских перевозок.</w:t>
      </w:r>
    </w:p>
    <w:p w:rsidR="008B6D96" w:rsidRDefault="008B6D96">
      <w:pPr>
        <w:pStyle w:val="ConsPlusNormal"/>
        <w:ind w:firstLine="540"/>
        <w:jc w:val="both"/>
      </w:pPr>
      <w:r>
        <w:t>3. Отношения между водителями и пассажирами определяются федеральным законодательством и настоящим законом не регулируются.</w:t>
      </w:r>
    </w:p>
    <w:p w:rsidR="008B6D96" w:rsidRDefault="008B6D96">
      <w:pPr>
        <w:pStyle w:val="ConsPlusNormal"/>
        <w:ind w:firstLine="540"/>
        <w:jc w:val="both"/>
      </w:pPr>
      <w:r>
        <w:t>4. Деятельность по перевозке пассажиров автобусами, осуществляемая согласно настоящему закону, подлежит лицензированию и сертификации в соответствии с действующим федеральным законодательством.</w:t>
      </w:r>
    </w:p>
    <w:p w:rsidR="008B6D96" w:rsidRDefault="008B6D96">
      <w:pPr>
        <w:pStyle w:val="ConsPlusNormal"/>
        <w:ind w:firstLine="540"/>
        <w:jc w:val="both"/>
      </w:pPr>
      <w:r>
        <w:t>5. Перевозчики в своей работе руководствуются нормативными правовыми актами Российской Федерации и Архангельской области, регламентирующими вопросы перевозки пассажиров автомобильным транспортом, безопасности дорожного движения, технической эксплуатации транспортных средств, и другими руководящими документами, действующими на автомобильном транспорте.</w:t>
      </w:r>
    </w:p>
    <w:p w:rsidR="008B6D96" w:rsidRDefault="008B6D96">
      <w:pPr>
        <w:pStyle w:val="ConsPlusNormal"/>
        <w:ind w:firstLine="540"/>
        <w:jc w:val="both"/>
      </w:pPr>
      <w:r>
        <w:t>6. Основные понятия и термины, используемые в настоящем законе:</w:t>
      </w:r>
    </w:p>
    <w:p w:rsidR="008B6D96" w:rsidRDefault="008B6D96">
      <w:pPr>
        <w:pStyle w:val="ConsPlusNormal"/>
        <w:ind w:firstLine="540"/>
        <w:jc w:val="both"/>
      </w:pPr>
      <w:r>
        <w:lastRenderedPageBreak/>
        <w:t>автобус - автотранспортное средство, осуществляющее самостоятельное движение при помощи двигателя внутреннего сгорания, предназначенное для перевозки пассажиров с числом мест для сидения (помимо сидения водителя) более восьми;</w:t>
      </w:r>
    </w:p>
    <w:p w:rsidR="008B6D96" w:rsidRDefault="008B6D96">
      <w:pPr>
        <w:pStyle w:val="ConsPlusNormal"/>
        <w:ind w:firstLine="540"/>
        <w:jc w:val="both"/>
      </w:pPr>
      <w:r>
        <w:t>автобусный маршрут общего пользования - утвержденный в установленном настоящим законом порядке путь следования автобусов между начальным и конечным пунктами движения;</w:t>
      </w:r>
    </w:p>
    <w:p w:rsidR="008B6D96" w:rsidRDefault="008B6D96">
      <w:pPr>
        <w:pStyle w:val="ConsPlusNormal"/>
        <w:ind w:firstLine="540"/>
        <w:jc w:val="both"/>
      </w:pPr>
      <w:r>
        <w:t>межмуниципальный автобусный маршрут - пригородный или междугородный автобусный маршрут общего пользования, проходящий по территории нескольких муниципальных районов, городских округов Архангельской области;</w:t>
      </w:r>
    </w:p>
    <w:p w:rsidR="008B6D96" w:rsidRDefault="008B6D96">
      <w:pPr>
        <w:pStyle w:val="ConsPlusNormal"/>
        <w:jc w:val="both"/>
      </w:pPr>
      <w:r>
        <w:t xml:space="preserve">(абзац введен </w:t>
      </w:r>
      <w:hyperlink r:id="rId15" w:history="1">
        <w:r>
          <w:rPr>
            <w:color w:val="0000FF"/>
          </w:rPr>
          <w:t>законом</w:t>
        </w:r>
      </w:hyperlink>
      <w:r>
        <w:t xml:space="preserve"> Архангельской области от 08.12.2005 N 133-8-ОЗ)</w:t>
      </w:r>
    </w:p>
    <w:p w:rsidR="008B6D96" w:rsidRDefault="008B6D96">
      <w:pPr>
        <w:pStyle w:val="ConsPlusNormal"/>
        <w:ind w:firstLine="540"/>
        <w:jc w:val="both"/>
      </w:pPr>
      <w:r>
        <w:t>экспресс - автобус, осуществляющий движение по городскому автобусному маршруту общего пользования, включающему не менее одного участка с расстоянием между остановочными пунктами не менее пяти километров;</w:t>
      </w:r>
    </w:p>
    <w:p w:rsidR="008B6D96" w:rsidRDefault="008B6D96">
      <w:pPr>
        <w:pStyle w:val="ConsPlusNormal"/>
      </w:pPr>
      <w:r>
        <w:t xml:space="preserve">(абзац введен </w:t>
      </w:r>
      <w:hyperlink r:id="rId16" w:history="1">
        <w:r>
          <w:rPr>
            <w:color w:val="0000FF"/>
          </w:rPr>
          <w:t>законом</w:t>
        </w:r>
      </w:hyperlink>
      <w:r>
        <w:t xml:space="preserve"> Архангельской области от 22.06.2005 N 50-4-ОЗ)</w:t>
      </w:r>
    </w:p>
    <w:p w:rsidR="008B6D96" w:rsidRDefault="008B6D96">
      <w:pPr>
        <w:pStyle w:val="ConsPlusNormal"/>
        <w:ind w:firstLine="540"/>
        <w:jc w:val="both"/>
      </w:pPr>
      <w:r>
        <w:t>комплексная транспортная схема муниципального образования (далее - КТС) - утвержденный соответствующим органом местного самоуправления документ, содержащий графическую и описательную части и определяющий автобусные маршруты общего пользования, которые действуют и которые предполагается открыть на соответствующей территории муниципального образования;</w:t>
      </w:r>
    </w:p>
    <w:p w:rsidR="008B6D96" w:rsidRDefault="008B6D96">
      <w:pPr>
        <w:pStyle w:val="ConsPlusNormal"/>
      </w:pPr>
      <w:r>
        <w:t xml:space="preserve">(абзац введен </w:t>
      </w:r>
      <w:hyperlink r:id="rId17" w:history="1">
        <w:r>
          <w:rPr>
            <w:color w:val="0000FF"/>
          </w:rPr>
          <w:t>законом</w:t>
        </w:r>
      </w:hyperlink>
      <w:r>
        <w:t xml:space="preserve"> Архангельской области от 22.06.2005 N 50-4-ОЗ)</w:t>
      </w:r>
    </w:p>
    <w:p w:rsidR="008B6D96" w:rsidRDefault="008B6D96">
      <w:pPr>
        <w:pStyle w:val="ConsPlusNormal"/>
        <w:ind w:firstLine="540"/>
        <w:jc w:val="both"/>
      </w:pPr>
      <w:r>
        <w:t>расписание движения - документ, определяющий последовательность выполнения рейсов и время прохождения автобусами остановочных пунктов;</w:t>
      </w:r>
    </w:p>
    <w:p w:rsidR="008B6D96" w:rsidRDefault="008B6D96">
      <w:pPr>
        <w:pStyle w:val="ConsPlusNormal"/>
      </w:pPr>
      <w:r>
        <w:t xml:space="preserve">(абзац введен </w:t>
      </w:r>
      <w:hyperlink r:id="rId18" w:history="1">
        <w:r>
          <w:rPr>
            <w:color w:val="0000FF"/>
          </w:rPr>
          <w:t>законом</w:t>
        </w:r>
      </w:hyperlink>
      <w:r>
        <w:t xml:space="preserve"> Архангельской области от 22.06.2005 N 50-4-ОЗ)</w:t>
      </w:r>
    </w:p>
    <w:p w:rsidR="008B6D96" w:rsidRDefault="008B6D96">
      <w:pPr>
        <w:pStyle w:val="ConsPlusNormal"/>
        <w:ind w:firstLine="540"/>
        <w:jc w:val="both"/>
      </w:pPr>
      <w:r>
        <w:t>схема маршрута - графическое изображение автобусного маршрута общего пользования с указанием линейных и дорожных сооружений, опасных участков и остановочных пунктов;</w:t>
      </w:r>
    </w:p>
    <w:p w:rsidR="008B6D96" w:rsidRDefault="008B6D96">
      <w:pPr>
        <w:pStyle w:val="ConsPlusNormal"/>
      </w:pPr>
      <w:r>
        <w:t xml:space="preserve">(абзац введен </w:t>
      </w:r>
      <w:hyperlink r:id="rId19" w:history="1">
        <w:r>
          <w:rPr>
            <w:color w:val="0000FF"/>
          </w:rPr>
          <w:t>законом</w:t>
        </w:r>
      </w:hyperlink>
      <w:r>
        <w:t xml:space="preserve"> Архангельской области от 22.06.2005 N 50-4-ОЗ)</w:t>
      </w:r>
    </w:p>
    <w:p w:rsidR="008B6D96" w:rsidRDefault="008B6D96">
      <w:pPr>
        <w:pStyle w:val="ConsPlusNormal"/>
        <w:ind w:firstLine="540"/>
        <w:jc w:val="both"/>
      </w:pPr>
      <w:r>
        <w:t>паспорт маршрута - документ, включающий в себя характеристику автобусного маршрута общего пользования, в том числе схему маршрута, расписание движения, стоимость проезда, порядковый номер маршрута;</w:t>
      </w:r>
    </w:p>
    <w:p w:rsidR="008B6D96" w:rsidRDefault="008B6D96">
      <w:pPr>
        <w:pStyle w:val="ConsPlusNormal"/>
      </w:pPr>
      <w:r>
        <w:t xml:space="preserve">(абзац введен </w:t>
      </w:r>
      <w:hyperlink r:id="rId20" w:history="1">
        <w:r>
          <w:rPr>
            <w:color w:val="0000FF"/>
          </w:rPr>
          <w:t>законом</w:t>
        </w:r>
      </w:hyperlink>
      <w:r>
        <w:t xml:space="preserve"> Архангельской области от 22.06.2005 N 50-4-ОЗ)</w:t>
      </w:r>
    </w:p>
    <w:p w:rsidR="008B6D96" w:rsidRDefault="008B6D96">
      <w:pPr>
        <w:pStyle w:val="ConsPlusNormal"/>
        <w:ind w:firstLine="540"/>
        <w:jc w:val="both"/>
      </w:pPr>
      <w:r>
        <w:t>маршрутное такси - специальный бездотационный режим работы автобусов пассажировместимостью до пятнадцати мест на маршрутах, в соответствии с которым число пассажиров не должно превышать количества оборудованных для сидения мест;</w:t>
      </w:r>
    </w:p>
    <w:p w:rsidR="008B6D96" w:rsidRDefault="008B6D96">
      <w:pPr>
        <w:pStyle w:val="ConsPlusNormal"/>
        <w:jc w:val="both"/>
      </w:pPr>
      <w:r>
        <w:t xml:space="preserve">(в ред. законов Архангельской области от 20.02.2001 </w:t>
      </w:r>
      <w:hyperlink r:id="rId21" w:history="1">
        <w:r>
          <w:rPr>
            <w:color w:val="0000FF"/>
          </w:rPr>
          <w:t>N 21-3-ОЗ</w:t>
        </w:r>
      </w:hyperlink>
      <w:r>
        <w:t xml:space="preserve">, от 22.06.2005 </w:t>
      </w:r>
      <w:hyperlink r:id="rId22" w:history="1">
        <w:r>
          <w:rPr>
            <w:color w:val="0000FF"/>
          </w:rPr>
          <w:t>N 50-4-ОЗ</w:t>
        </w:r>
      </w:hyperlink>
      <w:r>
        <w:t>)</w:t>
      </w:r>
    </w:p>
    <w:p w:rsidR="008B6D96" w:rsidRDefault="008B6D96">
      <w:pPr>
        <w:pStyle w:val="ConsPlusNormal"/>
        <w:ind w:firstLine="540"/>
        <w:jc w:val="both"/>
      </w:pPr>
      <w:r>
        <w:t>пассажир - физическое лицо, осуществляющее поездку в автобусе по пассажирскому автобусному маршруту общего пользования;</w:t>
      </w:r>
    </w:p>
    <w:p w:rsidR="008B6D96" w:rsidRDefault="008B6D96">
      <w:pPr>
        <w:pStyle w:val="ConsPlusNormal"/>
        <w:ind w:firstLine="540"/>
        <w:jc w:val="both"/>
      </w:pPr>
      <w:r>
        <w:t>перевозчик - физическое или юридическое лицо, имеющее в своей собственности (аренде, хозяйственном ведении и т.д.) автобус (автобусы) и осуществляющее пассажирские перевозки на основании соответствующих прав и разрешений;</w:t>
      </w:r>
    </w:p>
    <w:p w:rsidR="008B6D96" w:rsidRDefault="008B6D96">
      <w:pPr>
        <w:pStyle w:val="ConsPlusNormal"/>
        <w:ind w:firstLine="540"/>
        <w:jc w:val="both"/>
      </w:pPr>
      <w:r>
        <w:t>водитель - физическое лицо, осуществляющее непосредственное управление автобусом;</w:t>
      </w:r>
    </w:p>
    <w:p w:rsidR="008B6D96" w:rsidRDefault="008B6D96">
      <w:pPr>
        <w:pStyle w:val="ConsPlusNormal"/>
        <w:ind w:firstLine="540"/>
        <w:jc w:val="both"/>
      </w:pPr>
      <w:r>
        <w:t>автовокзал (автостанция) - имущественный комплекс, предназначенный для оказания пассажирам дополнительных и сопутствующих перевозке услуг, выполнения работ, связанных с организацией технологического процесса перевозки;</w:t>
      </w:r>
    </w:p>
    <w:p w:rsidR="008B6D96" w:rsidRDefault="008B6D96">
      <w:pPr>
        <w:pStyle w:val="ConsPlusNormal"/>
      </w:pPr>
      <w:r>
        <w:t xml:space="preserve">(абзац введен </w:t>
      </w:r>
      <w:hyperlink r:id="rId23" w:history="1">
        <w:r>
          <w:rPr>
            <w:color w:val="0000FF"/>
          </w:rPr>
          <w:t>законом</w:t>
        </w:r>
      </w:hyperlink>
      <w:r>
        <w:t xml:space="preserve"> Архангельской области от 22.06.2005 N 50-4-ОЗ)</w:t>
      </w:r>
    </w:p>
    <w:p w:rsidR="008B6D96" w:rsidRDefault="008B6D96">
      <w:pPr>
        <w:pStyle w:val="ConsPlusNormal"/>
        <w:ind w:firstLine="540"/>
        <w:jc w:val="both"/>
      </w:pPr>
      <w:r>
        <w:t>службы диспетчерского управления - уполномоченные исполнительным органом государственной власти Архангельской области, органом местного самоуправления муниципального образования организации или индивидуальные предприниматели, осуществляющие контроль за соблюдением расписаний движения и оперативное управление движением автобусов.</w:t>
      </w:r>
    </w:p>
    <w:p w:rsidR="008B6D96" w:rsidRDefault="008B6D96">
      <w:pPr>
        <w:pStyle w:val="ConsPlusNormal"/>
      </w:pPr>
      <w:r>
        <w:t xml:space="preserve">(абзац введен </w:t>
      </w:r>
      <w:hyperlink r:id="rId24" w:history="1">
        <w:r>
          <w:rPr>
            <w:color w:val="0000FF"/>
          </w:rPr>
          <w:t>законом</w:t>
        </w:r>
      </w:hyperlink>
      <w:r>
        <w:t xml:space="preserve"> Архангельской области от 22.06.2005 N 50-4-ОЗ)</w:t>
      </w:r>
    </w:p>
    <w:p w:rsidR="008B6D96" w:rsidRDefault="008B6D96">
      <w:pPr>
        <w:pStyle w:val="ConsPlusNormal"/>
        <w:ind w:firstLine="540"/>
        <w:jc w:val="both"/>
      </w:pPr>
    </w:p>
    <w:p w:rsidR="008B6D96" w:rsidRDefault="008B6D96">
      <w:pPr>
        <w:pStyle w:val="ConsPlusNormal"/>
        <w:ind w:firstLine="540"/>
        <w:jc w:val="both"/>
      </w:pPr>
      <w:r>
        <w:t>Статья 2. Организация маршрутных перевозок пассажиров</w:t>
      </w:r>
    </w:p>
    <w:p w:rsidR="008B6D96" w:rsidRDefault="008B6D96">
      <w:pPr>
        <w:pStyle w:val="ConsPlusNormal"/>
      </w:pPr>
    </w:p>
    <w:p w:rsidR="008B6D96" w:rsidRDefault="008B6D96">
      <w:pPr>
        <w:pStyle w:val="ConsPlusNormal"/>
        <w:ind w:firstLine="540"/>
        <w:jc w:val="both"/>
      </w:pPr>
      <w:r>
        <w:t xml:space="preserve">1. Порядок организации движения автобусов на территории области в межмуниципальном сообщении (между муниципальными районами и (или) городскими округами) утверждается </w:t>
      </w:r>
      <w:r>
        <w:lastRenderedPageBreak/>
        <w:t>Правительством Архангельской области. Порядок организации движения автобусов на территории муниципального образования утверждается органом местного самоуправления.</w:t>
      </w:r>
    </w:p>
    <w:p w:rsidR="008B6D96" w:rsidRDefault="008B6D96">
      <w:pPr>
        <w:pStyle w:val="ConsPlusNormal"/>
      </w:pPr>
      <w:r>
        <w:t xml:space="preserve">(в ред. законов Архангельской области от 22.06.2005 </w:t>
      </w:r>
      <w:hyperlink r:id="rId25" w:history="1">
        <w:r>
          <w:rPr>
            <w:color w:val="0000FF"/>
          </w:rPr>
          <w:t>N 50-4-ОЗ</w:t>
        </w:r>
      </w:hyperlink>
      <w:r>
        <w:t xml:space="preserve">, от 08.12.2005 </w:t>
      </w:r>
      <w:hyperlink r:id="rId26" w:history="1">
        <w:r>
          <w:rPr>
            <w:color w:val="0000FF"/>
          </w:rPr>
          <w:t>N 133-8-ОЗ</w:t>
        </w:r>
      </w:hyperlink>
      <w:r>
        <w:t xml:space="preserve">, от 23.09.2009 </w:t>
      </w:r>
      <w:hyperlink r:id="rId27" w:history="1">
        <w:r>
          <w:rPr>
            <w:color w:val="0000FF"/>
          </w:rPr>
          <w:t>N 64-5-ОЗ</w:t>
        </w:r>
      </w:hyperlink>
      <w:r>
        <w:t>)</w:t>
      </w:r>
    </w:p>
    <w:p w:rsidR="008B6D96" w:rsidRDefault="008B6D96">
      <w:pPr>
        <w:pStyle w:val="ConsPlusNormal"/>
        <w:ind w:firstLine="540"/>
        <w:jc w:val="both"/>
      </w:pPr>
      <w:r>
        <w:t>2. Маршрутные автобусные перевозки пассажиров на территории муниципального образования осуществляются по установленным автобусным маршрутам общего пользования.</w:t>
      </w:r>
    </w:p>
    <w:p w:rsidR="008B6D96" w:rsidRDefault="008B6D96">
      <w:pPr>
        <w:pStyle w:val="ConsPlusNormal"/>
        <w:ind w:firstLine="540"/>
        <w:jc w:val="both"/>
      </w:pPr>
      <w:r>
        <w:t>Целесообразность открытия и закрытия автобусных маршрутов общего пользования определяется органами местного самоуправления муниципального образования на основании анализа пассажиропотоков, который проводится как по инициативе органов местного самоуправления, так и по просьбам и заявлениям населения, общественных организаций, перевозчиков, депутатов представительных органов государственной власти и местного самоуправления.</w:t>
      </w:r>
    </w:p>
    <w:p w:rsidR="008B6D96" w:rsidRDefault="008B6D96">
      <w:pPr>
        <w:pStyle w:val="ConsPlusNormal"/>
        <w:jc w:val="both"/>
      </w:pPr>
      <w:r>
        <w:t xml:space="preserve">(в ред. </w:t>
      </w:r>
      <w:hyperlink r:id="rId28" w:history="1">
        <w:r>
          <w:rPr>
            <w:color w:val="0000FF"/>
          </w:rPr>
          <w:t>закона</w:t>
        </w:r>
      </w:hyperlink>
      <w:r>
        <w:t xml:space="preserve"> Архангельской области от 07.07.1999 N 143-23-ОЗ)</w:t>
      </w:r>
    </w:p>
    <w:p w:rsidR="008B6D96" w:rsidRDefault="008B6D96">
      <w:pPr>
        <w:pStyle w:val="ConsPlusNormal"/>
        <w:ind w:firstLine="540"/>
        <w:jc w:val="both"/>
      </w:pPr>
      <w:r>
        <w:t>3. Утверждение автобусных маршрутов общего пользования (паспортов и схем маршрутов, расписаний движения) производится нормативным правовым актом органа местного самоуправления муниципального образования, на территории которого проходит маршрут, согласно КТС. Включение перевозчиков в конкретный маршрут производится органами местного самоуправления на конкурсной основе.</w:t>
      </w:r>
    </w:p>
    <w:p w:rsidR="008B6D96" w:rsidRDefault="008B6D96">
      <w:pPr>
        <w:pStyle w:val="ConsPlusNormal"/>
        <w:jc w:val="both"/>
      </w:pPr>
      <w:r>
        <w:t xml:space="preserve">(в ред. законов Архангельской области от 07.07.1999 </w:t>
      </w:r>
      <w:hyperlink r:id="rId29" w:history="1">
        <w:r>
          <w:rPr>
            <w:color w:val="0000FF"/>
          </w:rPr>
          <w:t>N 143-23-ОЗ</w:t>
        </w:r>
      </w:hyperlink>
      <w:r>
        <w:t xml:space="preserve">, от 12.11.2002 </w:t>
      </w:r>
      <w:hyperlink r:id="rId30" w:history="1">
        <w:r>
          <w:rPr>
            <w:color w:val="0000FF"/>
          </w:rPr>
          <w:t>N 126-17-ОЗ</w:t>
        </w:r>
      </w:hyperlink>
      <w:r>
        <w:t xml:space="preserve">, от 22.06.2005 </w:t>
      </w:r>
      <w:hyperlink r:id="rId31" w:history="1">
        <w:r>
          <w:rPr>
            <w:color w:val="0000FF"/>
          </w:rPr>
          <w:t>N 50-4-ОЗ</w:t>
        </w:r>
      </w:hyperlink>
      <w:r>
        <w:t>)</w:t>
      </w:r>
    </w:p>
    <w:p w:rsidR="008B6D96" w:rsidRDefault="008B6D96">
      <w:pPr>
        <w:pStyle w:val="ConsPlusNormal"/>
        <w:ind w:firstLine="540"/>
        <w:jc w:val="both"/>
      </w:pPr>
      <w:r>
        <w:t>Согласование схемы маршрута и расписания движения межмуниципального автобусного маршрута осуществляется органами местного самоуправления соответствующих муниципальных районов, городских округов Архангельской области, по чьим территориям проходит маршрут, утверждение автобусного маршрута общего пользования (паспорта и схемы маршрута, расписания движения) осуществляется уполномоченным исполнительным органом государственной власти Архангельской области.</w:t>
      </w:r>
    </w:p>
    <w:p w:rsidR="008B6D96" w:rsidRDefault="008B6D96">
      <w:pPr>
        <w:pStyle w:val="ConsPlusNormal"/>
        <w:jc w:val="both"/>
      </w:pPr>
      <w:r>
        <w:t xml:space="preserve">(в ред. законов Архангельской области от 12.11.2002 </w:t>
      </w:r>
      <w:hyperlink r:id="rId32" w:history="1">
        <w:r>
          <w:rPr>
            <w:color w:val="0000FF"/>
          </w:rPr>
          <w:t>N 126-17-ОЗ</w:t>
        </w:r>
      </w:hyperlink>
      <w:r>
        <w:t xml:space="preserve">, от 22.06.2005 </w:t>
      </w:r>
      <w:hyperlink r:id="rId33" w:history="1">
        <w:r>
          <w:rPr>
            <w:color w:val="0000FF"/>
          </w:rPr>
          <w:t>N 50-4-ОЗ</w:t>
        </w:r>
      </w:hyperlink>
      <w:r>
        <w:t xml:space="preserve">, от 08.12.2005 </w:t>
      </w:r>
      <w:hyperlink r:id="rId34" w:history="1">
        <w:r>
          <w:rPr>
            <w:color w:val="0000FF"/>
          </w:rPr>
          <w:t>N 133-8-ОЗ</w:t>
        </w:r>
      </w:hyperlink>
      <w:r>
        <w:t>)</w:t>
      </w:r>
    </w:p>
    <w:p w:rsidR="008B6D96" w:rsidRDefault="008B6D96">
      <w:pPr>
        <w:pStyle w:val="ConsPlusNormal"/>
        <w:ind w:firstLine="540"/>
        <w:jc w:val="both"/>
      </w:pPr>
      <w:r>
        <w:t>4. Форма паспорта маршрута в межмуниципальном сообщении утверждается Правительством Архангельской области. Утверждение формы паспорта маршрута в муниципальном образовании производится органом местного самоуправления муниципального образования, на территории которого проходит маршрут.</w:t>
      </w:r>
    </w:p>
    <w:p w:rsidR="008B6D96" w:rsidRDefault="008B6D96">
      <w:pPr>
        <w:pStyle w:val="ConsPlusNormal"/>
        <w:jc w:val="both"/>
      </w:pPr>
      <w:r>
        <w:t xml:space="preserve">(п. 4 введен </w:t>
      </w:r>
      <w:hyperlink r:id="rId35" w:history="1">
        <w:r>
          <w:rPr>
            <w:color w:val="0000FF"/>
          </w:rPr>
          <w:t>законом</w:t>
        </w:r>
      </w:hyperlink>
      <w:r>
        <w:t xml:space="preserve"> Архангельской области от 22.06.2005 N 50-4-ОЗ, в ред. законов Архангельской области от 08.12.2005 </w:t>
      </w:r>
      <w:hyperlink r:id="rId36" w:history="1">
        <w:r>
          <w:rPr>
            <w:color w:val="0000FF"/>
          </w:rPr>
          <w:t>N 133-8-ОЗ</w:t>
        </w:r>
      </w:hyperlink>
      <w:r>
        <w:t xml:space="preserve">, от 23.09.2009 </w:t>
      </w:r>
      <w:hyperlink r:id="rId37" w:history="1">
        <w:r>
          <w:rPr>
            <w:color w:val="0000FF"/>
          </w:rPr>
          <w:t>N 64-5-ОЗ</w:t>
        </w:r>
      </w:hyperlink>
      <w:r>
        <w:t>)</w:t>
      </w:r>
    </w:p>
    <w:p w:rsidR="008B6D96" w:rsidRDefault="008B6D96">
      <w:pPr>
        <w:pStyle w:val="ConsPlusNormal"/>
        <w:ind w:firstLine="540"/>
        <w:jc w:val="both"/>
      </w:pPr>
      <w:hyperlink r:id="rId38" w:history="1">
        <w:r>
          <w:rPr>
            <w:color w:val="0000FF"/>
          </w:rPr>
          <w:t>5</w:t>
        </w:r>
      </w:hyperlink>
      <w:r>
        <w:t>. Паспорт автобусного маршрута общего пользования и схема движения автобуса по маршруту согласовываются с органами Государственной инспекции безопасности дорожного движения (ГИБДД) и утверждаются органом местного самоуправления муниципального образования.</w:t>
      </w:r>
    </w:p>
    <w:p w:rsidR="008B6D96" w:rsidRDefault="008B6D96">
      <w:pPr>
        <w:pStyle w:val="ConsPlusNormal"/>
        <w:ind w:firstLine="540"/>
        <w:jc w:val="both"/>
      </w:pPr>
      <w:hyperlink r:id="rId39" w:history="1">
        <w:r>
          <w:rPr>
            <w:color w:val="0000FF"/>
          </w:rPr>
          <w:t>6</w:t>
        </w:r>
      </w:hyperlink>
      <w:r>
        <w:t>. При необходимости более полного обеспечения отдельных пассажиропотоков транспортным обслуживанием, повышения качества перевозок пассажиров и культуры их обслуживания органы местного самоуправления муниципального образования объявляют конкурс перевозчиков для работы на данном маршруте.</w:t>
      </w:r>
    </w:p>
    <w:p w:rsidR="008B6D96" w:rsidRDefault="008B6D96">
      <w:pPr>
        <w:pStyle w:val="ConsPlusNormal"/>
        <w:jc w:val="both"/>
      </w:pPr>
      <w:r>
        <w:t xml:space="preserve">(в ред. </w:t>
      </w:r>
      <w:hyperlink r:id="rId40" w:history="1">
        <w:r>
          <w:rPr>
            <w:color w:val="0000FF"/>
          </w:rPr>
          <w:t>закона</w:t>
        </w:r>
      </w:hyperlink>
      <w:r>
        <w:t xml:space="preserve"> Архангельской области от 07.07.1999 N 143-23-ОЗ)</w:t>
      </w:r>
    </w:p>
    <w:p w:rsidR="008B6D96" w:rsidRDefault="008B6D96">
      <w:pPr>
        <w:pStyle w:val="ConsPlusNormal"/>
        <w:ind w:firstLine="540"/>
        <w:jc w:val="both"/>
      </w:pPr>
      <w:r>
        <w:t>Условия конкурса разрабатываются и утверждаются органом местного самоуправления муниципального образования в соответствии с порядком, определенным законодательством Российской Федерации.</w:t>
      </w:r>
    </w:p>
    <w:p w:rsidR="008B6D96" w:rsidRDefault="008B6D96">
      <w:pPr>
        <w:pStyle w:val="ConsPlusNormal"/>
      </w:pPr>
      <w:r>
        <w:t xml:space="preserve">(в ред. </w:t>
      </w:r>
      <w:hyperlink r:id="rId41" w:history="1">
        <w:r>
          <w:rPr>
            <w:color w:val="0000FF"/>
          </w:rPr>
          <w:t>закона</w:t>
        </w:r>
      </w:hyperlink>
      <w:r>
        <w:t xml:space="preserve"> Архангельской области от 22.06.2005 N 50-4-ОЗ)</w:t>
      </w:r>
    </w:p>
    <w:p w:rsidR="008B6D96" w:rsidRDefault="008B6D96">
      <w:pPr>
        <w:pStyle w:val="ConsPlusNormal"/>
        <w:ind w:firstLine="540"/>
        <w:jc w:val="both"/>
      </w:pPr>
      <w:r>
        <w:t>При наличии неудовлетворенного спроса на услуги по пассажирским автобусным перевозкам по конкретным пассажирским автобусным маршрутам общего пользования органы местного самоуправления проводят конкурс по дополнительному привлечению необходимого числа перевозчиков для работы на данном маршруте.</w:t>
      </w:r>
    </w:p>
    <w:p w:rsidR="008B6D96" w:rsidRDefault="008B6D96">
      <w:pPr>
        <w:pStyle w:val="ConsPlusNormal"/>
        <w:jc w:val="both"/>
      </w:pPr>
      <w:r>
        <w:t xml:space="preserve">(в ред. </w:t>
      </w:r>
      <w:hyperlink r:id="rId42" w:history="1">
        <w:r>
          <w:rPr>
            <w:color w:val="0000FF"/>
          </w:rPr>
          <w:t>закона</w:t>
        </w:r>
      </w:hyperlink>
      <w:r>
        <w:t xml:space="preserve"> Архангельской области от 07.07.1999 N 143-23-ОЗ)</w:t>
      </w:r>
    </w:p>
    <w:p w:rsidR="008B6D96" w:rsidRDefault="008B6D96">
      <w:pPr>
        <w:pStyle w:val="ConsPlusNormal"/>
        <w:ind w:firstLine="540"/>
        <w:jc w:val="both"/>
      </w:pPr>
      <w:r>
        <w:t xml:space="preserve">Для участия в конкурсе юридические и физические лица, имеющие лицензию на пассажирские перевозки, подают в органы местного самоуправления муниципального </w:t>
      </w:r>
      <w:r>
        <w:lastRenderedPageBreak/>
        <w:t>образования заявку. Срок рассмотрения заявок определяется положением о конкурсе.</w:t>
      </w:r>
    </w:p>
    <w:p w:rsidR="008B6D96" w:rsidRDefault="008B6D96">
      <w:pPr>
        <w:pStyle w:val="ConsPlusNormal"/>
        <w:ind w:firstLine="540"/>
        <w:jc w:val="both"/>
      </w:pPr>
      <w:r>
        <w:t>Итоги конкурсов публикуются в средствах массовой информации. С победителями конкурсов заключаются соответствующие договоры.</w:t>
      </w:r>
    </w:p>
    <w:p w:rsidR="008B6D96" w:rsidRDefault="008B6D96">
      <w:pPr>
        <w:pStyle w:val="ConsPlusNormal"/>
        <w:jc w:val="both"/>
      </w:pPr>
      <w:r>
        <w:t xml:space="preserve">(в ред. </w:t>
      </w:r>
      <w:hyperlink r:id="rId43" w:history="1">
        <w:r>
          <w:rPr>
            <w:color w:val="0000FF"/>
          </w:rPr>
          <w:t>закона</w:t>
        </w:r>
      </w:hyperlink>
      <w:r>
        <w:t xml:space="preserve"> Архангельской области от 12.11.2002 N 126-17-ОЗ)</w:t>
      </w:r>
    </w:p>
    <w:p w:rsidR="008B6D96" w:rsidRDefault="008B6D96">
      <w:pPr>
        <w:pStyle w:val="ConsPlusNormal"/>
        <w:ind w:firstLine="540"/>
        <w:jc w:val="both"/>
      </w:pPr>
      <w:r>
        <w:t>Орган местного самоуправления муниципального образования вправе включать в условия договора и конкурса на право осуществления перевозок на автобусном маршруте общего пользования требование об обязательном оснащении автобусов, в том числе экспрессов и маршрутных такси, оборудованием для обеспечения службами диспетчерского управления контроля за соблюдением расписаний движения.</w:t>
      </w:r>
    </w:p>
    <w:p w:rsidR="008B6D96" w:rsidRDefault="008B6D96">
      <w:pPr>
        <w:pStyle w:val="ConsPlusNormal"/>
      </w:pPr>
      <w:r>
        <w:t xml:space="preserve">(введен </w:t>
      </w:r>
      <w:hyperlink r:id="rId44" w:history="1">
        <w:r>
          <w:rPr>
            <w:color w:val="0000FF"/>
          </w:rPr>
          <w:t>законом</w:t>
        </w:r>
      </w:hyperlink>
      <w:r>
        <w:t xml:space="preserve"> Архангельской области от 22.06.2005 N 50-4-ОЗ)</w:t>
      </w:r>
    </w:p>
    <w:p w:rsidR="008B6D96" w:rsidRDefault="008B6D96">
      <w:pPr>
        <w:pStyle w:val="ConsPlusNormal"/>
        <w:ind w:firstLine="540"/>
        <w:jc w:val="both"/>
      </w:pPr>
      <w:r>
        <w:t>Решение органов местного самоуправления может быть обжаловано заинтересованными лицами, организациями, профессиональными союзами в судебном порядке.</w:t>
      </w:r>
    </w:p>
    <w:p w:rsidR="008B6D96" w:rsidRDefault="008B6D96">
      <w:pPr>
        <w:pStyle w:val="ConsPlusNormal"/>
        <w:ind w:firstLine="540"/>
        <w:jc w:val="both"/>
      </w:pPr>
      <w:hyperlink r:id="rId45" w:history="1">
        <w:r>
          <w:rPr>
            <w:color w:val="0000FF"/>
          </w:rPr>
          <w:t>7</w:t>
        </w:r>
      </w:hyperlink>
      <w:r>
        <w:t xml:space="preserve">. Исключен. - </w:t>
      </w:r>
      <w:hyperlink r:id="rId46" w:history="1">
        <w:r>
          <w:rPr>
            <w:color w:val="0000FF"/>
          </w:rPr>
          <w:t>Закон</w:t>
        </w:r>
      </w:hyperlink>
      <w:r>
        <w:t xml:space="preserve"> Архангельской области от 12.11.2002 N 126-17-ОЗ.</w:t>
      </w:r>
    </w:p>
    <w:p w:rsidR="008B6D96" w:rsidRDefault="008B6D96">
      <w:pPr>
        <w:pStyle w:val="ConsPlusNormal"/>
        <w:ind w:firstLine="540"/>
        <w:jc w:val="both"/>
      </w:pPr>
      <w:hyperlink r:id="rId47" w:history="1">
        <w:r>
          <w:rPr>
            <w:color w:val="0000FF"/>
          </w:rPr>
          <w:t>8</w:t>
        </w:r>
      </w:hyperlink>
      <w:r>
        <w:t>. В качестве транспортных средств на автобусных маршрутах общего пользования могут использоваться только серийные автобусы отечественного и зарубежного производства с правосторонним расположением дверей для пассажиров.</w:t>
      </w:r>
    </w:p>
    <w:p w:rsidR="008B6D96" w:rsidRDefault="008B6D96">
      <w:pPr>
        <w:pStyle w:val="ConsPlusNormal"/>
        <w:ind w:firstLine="540"/>
        <w:jc w:val="both"/>
      </w:pPr>
      <w:r>
        <w:t xml:space="preserve">Абзац исключен. - </w:t>
      </w:r>
      <w:hyperlink r:id="rId48" w:history="1">
        <w:r>
          <w:rPr>
            <w:color w:val="0000FF"/>
          </w:rPr>
          <w:t>Решение</w:t>
        </w:r>
      </w:hyperlink>
      <w:r>
        <w:t xml:space="preserve"> Архангельского обл. Собрания депутатов от 17.09.1999 N 706.</w:t>
      </w:r>
    </w:p>
    <w:p w:rsidR="008B6D96" w:rsidRDefault="008B6D96">
      <w:pPr>
        <w:pStyle w:val="ConsPlusNormal"/>
        <w:ind w:firstLine="540"/>
        <w:jc w:val="both"/>
      </w:pPr>
      <w:hyperlink r:id="rId49" w:history="1">
        <w:r>
          <w:rPr>
            <w:color w:val="0000FF"/>
          </w:rPr>
          <w:t>9</w:t>
        </w:r>
      </w:hyperlink>
      <w:r>
        <w:t>. К перевозкам пассажиров на автобусных маршрутах общего пользования не допускаются:</w:t>
      </w:r>
    </w:p>
    <w:p w:rsidR="008B6D96" w:rsidRDefault="008B6D96">
      <w:pPr>
        <w:pStyle w:val="ConsPlusNormal"/>
        <w:ind w:firstLine="540"/>
        <w:jc w:val="both"/>
      </w:pPr>
      <w:r>
        <w:t>- автобусы, переоборудованные без разрешения органов ГИБДД;</w:t>
      </w:r>
    </w:p>
    <w:p w:rsidR="008B6D96" w:rsidRDefault="008B6D96">
      <w:pPr>
        <w:pStyle w:val="ConsPlusNormal"/>
        <w:ind w:firstLine="540"/>
        <w:jc w:val="both"/>
      </w:pPr>
      <w:r>
        <w:t>- автобусы с количеством мест менее девяти;</w:t>
      </w:r>
    </w:p>
    <w:p w:rsidR="008B6D96" w:rsidRDefault="008B6D96">
      <w:pPr>
        <w:pStyle w:val="ConsPlusNormal"/>
        <w:ind w:firstLine="540"/>
        <w:jc w:val="both"/>
      </w:pPr>
      <w:r>
        <w:t>- санитарные автомобили;</w:t>
      </w:r>
    </w:p>
    <w:p w:rsidR="008B6D96" w:rsidRDefault="008B6D96">
      <w:pPr>
        <w:pStyle w:val="ConsPlusNormal"/>
        <w:jc w:val="both"/>
      </w:pPr>
      <w:r>
        <w:t xml:space="preserve">(в ред. </w:t>
      </w:r>
      <w:hyperlink r:id="rId50" w:history="1">
        <w:r>
          <w:rPr>
            <w:color w:val="0000FF"/>
          </w:rPr>
          <w:t>закона</w:t>
        </w:r>
      </w:hyperlink>
      <w:r>
        <w:t xml:space="preserve"> Архангельской области от 31.10.2007 N 434-21-ОЗ)</w:t>
      </w:r>
    </w:p>
    <w:p w:rsidR="008B6D96" w:rsidRDefault="008B6D96">
      <w:pPr>
        <w:pStyle w:val="ConsPlusNormal"/>
        <w:ind w:firstLine="540"/>
        <w:jc w:val="both"/>
      </w:pPr>
      <w:r>
        <w:t>- автобусы с правым расположением рулевого управления.</w:t>
      </w:r>
    </w:p>
    <w:p w:rsidR="008B6D96" w:rsidRDefault="008B6D96">
      <w:pPr>
        <w:pStyle w:val="ConsPlusNormal"/>
        <w:ind w:firstLine="540"/>
        <w:jc w:val="both"/>
      </w:pPr>
      <w:hyperlink r:id="rId51" w:history="1">
        <w:r>
          <w:rPr>
            <w:color w:val="0000FF"/>
          </w:rPr>
          <w:t>10</w:t>
        </w:r>
      </w:hyperlink>
      <w:r>
        <w:t>. Основанием для осуществления пассажирских перевозок по автобусному маршруту общего пользования является одновременное наличие у перевозчика соответствующего договора, лицензии и утвержденного и согласованного паспорта маршрута.</w:t>
      </w:r>
    </w:p>
    <w:p w:rsidR="008B6D96" w:rsidRDefault="008B6D96">
      <w:pPr>
        <w:pStyle w:val="ConsPlusNormal"/>
        <w:jc w:val="both"/>
      </w:pPr>
      <w:r>
        <w:t xml:space="preserve">(в ред. </w:t>
      </w:r>
      <w:hyperlink r:id="rId52" w:history="1">
        <w:r>
          <w:rPr>
            <w:color w:val="0000FF"/>
          </w:rPr>
          <w:t>закона</w:t>
        </w:r>
      </w:hyperlink>
      <w:r>
        <w:t xml:space="preserve"> Архангельской области от 12.11.2002 N 126-17-ОЗ)</w:t>
      </w:r>
    </w:p>
    <w:p w:rsidR="008B6D96" w:rsidRDefault="008B6D96">
      <w:pPr>
        <w:pStyle w:val="ConsPlusNormal"/>
        <w:ind w:firstLine="540"/>
        <w:jc w:val="both"/>
      </w:pPr>
      <w:r>
        <w:t>11. Выполнение пассажирских перевозок по автобусным маршрутам общего пользования в нарушение лицензионных требований и условий осуществления перевозок пассажиров влечет за собой применение мер, предусмотренных законодательством о лицензировании.</w:t>
      </w:r>
    </w:p>
    <w:p w:rsidR="008B6D96" w:rsidRDefault="008B6D96">
      <w:pPr>
        <w:pStyle w:val="ConsPlusNormal"/>
      </w:pPr>
      <w:r>
        <w:t xml:space="preserve">(п. 11 введен </w:t>
      </w:r>
      <w:hyperlink r:id="rId53" w:history="1">
        <w:r>
          <w:rPr>
            <w:color w:val="0000FF"/>
          </w:rPr>
          <w:t>законом</w:t>
        </w:r>
      </w:hyperlink>
      <w:r>
        <w:t xml:space="preserve"> Архангельской области от 22.06.2005 N 50-4-ОЗ)</w:t>
      </w:r>
    </w:p>
    <w:p w:rsidR="008B6D96" w:rsidRDefault="008B6D96">
      <w:pPr>
        <w:pStyle w:val="ConsPlusNormal"/>
      </w:pPr>
    </w:p>
    <w:p w:rsidR="008B6D96" w:rsidRDefault="008B6D96">
      <w:pPr>
        <w:pStyle w:val="ConsPlusNormal"/>
        <w:ind w:firstLine="540"/>
        <w:jc w:val="both"/>
      </w:pPr>
      <w:r>
        <w:t>Статья 2.1. Разграничение компетенции органов государственной власти Архангельской области и органов местного самоуправления в Архангельской области в сфере организации маршрутных перевозок пассажиров</w:t>
      </w:r>
    </w:p>
    <w:p w:rsidR="008B6D96" w:rsidRDefault="008B6D96">
      <w:pPr>
        <w:pStyle w:val="ConsPlusNormal"/>
        <w:ind w:firstLine="540"/>
        <w:jc w:val="both"/>
      </w:pPr>
      <w:r>
        <w:t xml:space="preserve">(введена </w:t>
      </w:r>
      <w:hyperlink r:id="rId54" w:history="1">
        <w:r>
          <w:rPr>
            <w:color w:val="0000FF"/>
          </w:rPr>
          <w:t>законом</w:t>
        </w:r>
      </w:hyperlink>
      <w:r>
        <w:t xml:space="preserve"> Архангельской области от 08.12.2005 N 133-8-ОЗ)</w:t>
      </w:r>
    </w:p>
    <w:p w:rsidR="008B6D96" w:rsidRDefault="008B6D96">
      <w:pPr>
        <w:pStyle w:val="ConsPlusNormal"/>
        <w:ind w:firstLine="540"/>
        <w:jc w:val="both"/>
      </w:pPr>
    </w:p>
    <w:p w:rsidR="008B6D96" w:rsidRDefault="008B6D96">
      <w:pPr>
        <w:pStyle w:val="ConsPlusNormal"/>
        <w:ind w:firstLine="540"/>
        <w:jc w:val="both"/>
      </w:pPr>
      <w:r>
        <w:t>1. Уполномоченные исполнительные органы государственной власти Архангельской области в целях организации транспортного обслуживания населения автомобильным транспортом:</w:t>
      </w:r>
    </w:p>
    <w:p w:rsidR="008B6D96" w:rsidRDefault="008B6D96">
      <w:pPr>
        <w:pStyle w:val="ConsPlusNormal"/>
        <w:ind w:firstLine="540"/>
        <w:jc w:val="both"/>
      </w:pPr>
      <w:r>
        <w:t>- осуществляют анализ пассажиропотоков в межмуниципальном сообщении;</w:t>
      </w:r>
    </w:p>
    <w:p w:rsidR="008B6D96" w:rsidRDefault="008B6D96">
      <w:pPr>
        <w:pStyle w:val="ConsPlusNormal"/>
        <w:ind w:firstLine="540"/>
        <w:jc w:val="both"/>
      </w:pPr>
      <w:r>
        <w:t>- утверждают автобусные маршруты общего пользования (паспорта и схемы маршрутов, расписания движения) в межмуниципальном сообщении;</w:t>
      </w:r>
    </w:p>
    <w:p w:rsidR="008B6D96" w:rsidRDefault="008B6D96">
      <w:pPr>
        <w:pStyle w:val="ConsPlusNormal"/>
        <w:ind w:firstLine="540"/>
        <w:jc w:val="both"/>
      </w:pPr>
      <w:r>
        <w:t>- заключают договоры с перевозчиками для работы на автобусных маршрутах общего пользования в межмуниципальном сообщении;</w:t>
      </w:r>
    </w:p>
    <w:p w:rsidR="008B6D96" w:rsidRDefault="008B6D96">
      <w:pPr>
        <w:pStyle w:val="ConsPlusNormal"/>
        <w:ind w:firstLine="540"/>
        <w:jc w:val="both"/>
      </w:pPr>
      <w:r>
        <w:t xml:space="preserve">- абзац исключен. - </w:t>
      </w:r>
      <w:hyperlink r:id="rId55" w:history="1">
        <w:r>
          <w:rPr>
            <w:color w:val="0000FF"/>
          </w:rPr>
          <w:t>Закон</w:t>
        </w:r>
      </w:hyperlink>
      <w:r>
        <w:t xml:space="preserve"> Архангельской области от 19.12.2013 N 78-4-ОЗ;</w:t>
      </w:r>
    </w:p>
    <w:p w:rsidR="008B6D96" w:rsidRDefault="008B6D96">
      <w:pPr>
        <w:pStyle w:val="ConsPlusNormal"/>
        <w:ind w:firstLine="540"/>
        <w:jc w:val="both"/>
      </w:pPr>
      <w:r>
        <w:t>- осуществляют контроль за применением перевозчиками тарифов на перевозку пассажиров и багажа на автобусных маршрутах общего пользования в соответствии с законодательством о государственном регулировании цен (тарифов).</w:t>
      </w:r>
    </w:p>
    <w:p w:rsidR="008B6D96" w:rsidRDefault="008B6D96">
      <w:pPr>
        <w:pStyle w:val="ConsPlusNormal"/>
        <w:ind w:firstLine="540"/>
        <w:jc w:val="both"/>
      </w:pPr>
      <w:r>
        <w:t>2. Органы местного самоуправления городских и сельских поселений, городских округов Архангельской области в целях организации транспортного обслуживания населения автомобильным транспортом:</w:t>
      </w:r>
    </w:p>
    <w:p w:rsidR="008B6D96" w:rsidRDefault="008B6D96">
      <w:pPr>
        <w:pStyle w:val="ConsPlusNormal"/>
        <w:ind w:firstLine="540"/>
        <w:jc w:val="both"/>
      </w:pPr>
      <w:r>
        <w:t>- осуществляют анализ пассажиропотоков в местном сообщении (в границах городского или сельского поселения либо городского округа Архангельской области);</w:t>
      </w:r>
    </w:p>
    <w:p w:rsidR="008B6D96" w:rsidRDefault="008B6D96">
      <w:pPr>
        <w:pStyle w:val="ConsPlusNormal"/>
        <w:ind w:firstLine="540"/>
        <w:jc w:val="both"/>
      </w:pPr>
      <w:r>
        <w:t xml:space="preserve">- утверждают автобусные маршруты общего пользования (паспорта и схемы маршрутов, </w:t>
      </w:r>
      <w:r>
        <w:lastRenderedPageBreak/>
        <w:t>расписания движения), пролегающие в границах городского или сельского поселения либо городского округа Архангельской области;</w:t>
      </w:r>
    </w:p>
    <w:p w:rsidR="008B6D96" w:rsidRDefault="008B6D96">
      <w:pPr>
        <w:pStyle w:val="ConsPlusNormal"/>
        <w:ind w:firstLine="540"/>
        <w:jc w:val="both"/>
      </w:pPr>
      <w:r>
        <w:t>- объявляют и проводят конкурсы перевозчиков для работы на автобусных маршрутах общего пользования, пролегающих в границах городского или сельского поселения либо городского округа Архангельской области, разрабатывают и утверждают условия конкурсов, заключают соответствующие договоры с их победителями;</w:t>
      </w:r>
    </w:p>
    <w:p w:rsidR="008B6D96" w:rsidRDefault="008B6D96">
      <w:pPr>
        <w:pStyle w:val="ConsPlusNormal"/>
        <w:ind w:firstLine="540"/>
        <w:jc w:val="both"/>
      </w:pPr>
      <w:r>
        <w:t xml:space="preserve">- абзац исключен. - </w:t>
      </w:r>
      <w:hyperlink r:id="rId56" w:history="1">
        <w:r>
          <w:rPr>
            <w:color w:val="0000FF"/>
          </w:rPr>
          <w:t>Закон</w:t>
        </w:r>
      </w:hyperlink>
      <w:r>
        <w:t xml:space="preserve"> Архангельской области от 19.12.2013 N 78-4-ОЗ.</w:t>
      </w:r>
    </w:p>
    <w:p w:rsidR="008B6D96" w:rsidRDefault="008B6D96">
      <w:pPr>
        <w:pStyle w:val="ConsPlusNormal"/>
        <w:ind w:firstLine="540"/>
        <w:jc w:val="both"/>
      </w:pPr>
      <w:r>
        <w:t>3. Органы местного самоуправления муниципальных районов Архангельской области в целях организации транспортного обслуживания населения автомобильным транспортом:</w:t>
      </w:r>
    </w:p>
    <w:p w:rsidR="008B6D96" w:rsidRDefault="008B6D96">
      <w:pPr>
        <w:pStyle w:val="ConsPlusNormal"/>
        <w:ind w:firstLine="540"/>
        <w:jc w:val="both"/>
      </w:pPr>
      <w:r>
        <w:t>- осуществляют анализ пассажиропотоков в местном сообщении (в границах муниципального района Архангельской области);</w:t>
      </w:r>
    </w:p>
    <w:p w:rsidR="008B6D96" w:rsidRDefault="008B6D96">
      <w:pPr>
        <w:pStyle w:val="ConsPlusNormal"/>
        <w:ind w:firstLine="540"/>
        <w:jc w:val="both"/>
      </w:pPr>
      <w:r>
        <w:t>- утверждают автобусные маршруты общего пользования (паспорта и схемы маршрутов, расписания движения), выходящие за пределы территории городского или сельского поселения муниципального района Архангельской области и пролегающие в границах данного муниципального района;</w:t>
      </w:r>
    </w:p>
    <w:p w:rsidR="008B6D96" w:rsidRDefault="008B6D96">
      <w:pPr>
        <w:pStyle w:val="ConsPlusNormal"/>
        <w:ind w:firstLine="540"/>
        <w:jc w:val="both"/>
      </w:pPr>
      <w:r>
        <w:t>- объявляют и проводят конкурсы перевозчиков для работы на автобусных маршрутах общего пользования, выходящих за пределы территории городского или сельского поселения муниципального района Архангельской области и пролегающих в границах данного муниципального района, разрабатывают и утверждают условия конкурсов, заключают соответствующие договоры с их победителями;</w:t>
      </w:r>
    </w:p>
    <w:p w:rsidR="008B6D96" w:rsidRDefault="008B6D96">
      <w:pPr>
        <w:pStyle w:val="ConsPlusNormal"/>
        <w:ind w:firstLine="540"/>
        <w:jc w:val="both"/>
      </w:pPr>
      <w:r>
        <w:t xml:space="preserve">- абзац исключен. - </w:t>
      </w:r>
      <w:hyperlink r:id="rId57" w:history="1">
        <w:r>
          <w:rPr>
            <w:color w:val="0000FF"/>
          </w:rPr>
          <w:t>Закон</w:t>
        </w:r>
      </w:hyperlink>
      <w:r>
        <w:t xml:space="preserve"> Архангельской области от 19.12.2013 N 78-4-ОЗ;</w:t>
      </w:r>
    </w:p>
    <w:p w:rsidR="008B6D96" w:rsidRDefault="008B6D96">
      <w:pPr>
        <w:pStyle w:val="ConsPlusNormal"/>
        <w:ind w:firstLine="540"/>
        <w:jc w:val="both"/>
      </w:pPr>
      <w:r>
        <w:t>- осуществляют согласование схемы маршрута и расписания движения в отношении автобусных маршрутов общего пользования межмуниципального сообщения, пролегающих по территории муниципального района Архангельской области.</w:t>
      </w:r>
    </w:p>
    <w:p w:rsidR="008B6D96" w:rsidRDefault="008B6D96">
      <w:pPr>
        <w:pStyle w:val="ConsPlusNormal"/>
        <w:ind w:firstLine="540"/>
        <w:jc w:val="both"/>
      </w:pPr>
      <w:r>
        <w:t>4. Органы местного самоуправления городских округов Архангельской области осуществляют согласование схемы маршрута и расписания движения в отношении автобусных маршрутов общего пользования межмуниципального сообщения, пролегающих по территории городского округа Архангельской области.</w:t>
      </w:r>
    </w:p>
    <w:p w:rsidR="008B6D96" w:rsidRDefault="008B6D96">
      <w:pPr>
        <w:pStyle w:val="ConsPlusNormal"/>
      </w:pPr>
    </w:p>
    <w:p w:rsidR="008B6D96" w:rsidRDefault="008B6D96">
      <w:pPr>
        <w:pStyle w:val="ConsPlusNormal"/>
        <w:ind w:firstLine="540"/>
        <w:jc w:val="both"/>
      </w:pPr>
      <w:r>
        <w:t>Статья 3. Обязанности и ответственность органов местного самоуправления</w:t>
      </w:r>
    </w:p>
    <w:p w:rsidR="008B6D96" w:rsidRDefault="008B6D96">
      <w:pPr>
        <w:pStyle w:val="ConsPlusNormal"/>
      </w:pPr>
    </w:p>
    <w:p w:rsidR="008B6D96" w:rsidRDefault="008B6D96">
      <w:pPr>
        <w:pStyle w:val="ConsPlusNormal"/>
        <w:ind w:firstLine="540"/>
        <w:jc w:val="both"/>
      </w:pPr>
      <w:r>
        <w:t>1. Органы местного самоуправления муниципальных образований, осуществляющие регулирование пассажирских перевозок на своей территории, обязаны:</w:t>
      </w:r>
    </w:p>
    <w:p w:rsidR="008B6D96" w:rsidRDefault="008B6D96">
      <w:pPr>
        <w:pStyle w:val="ConsPlusNormal"/>
        <w:ind w:firstLine="540"/>
        <w:jc w:val="both"/>
      </w:pPr>
      <w:r>
        <w:t>- руководствоваться нормативными правовыми актами Российской Федерации и Архангельской области, регламентирующими вопросы обеспечения безопасности пассажирских перевозок по автобусным маршрутам общего пользования;</w:t>
      </w:r>
    </w:p>
    <w:p w:rsidR="008B6D96" w:rsidRDefault="008B6D96">
      <w:pPr>
        <w:pStyle w:val="ConsPlusNormal"/>
      </w:pPr>
      <w:r>
        <w:t xml:space="preserve">(в ред. </w:t>
      </w:r>
      <w:hyperlink r:id="rId58" w:history="1">
        <w:r>
          <w:rPr>
            <w:color w:val="0000FF"/>
          </w:rPr>
          <w:t>закона</w:t>
        </w:r>
      </w:hyperlink>
      <w:r>
        <w:t xml:space="preserve"> Архангельской области от 22.06.2005 N 50-4-ОЗ)</w:t>
      </w:r>
    </w:p>
    <w:p w:rsidR="008B6D96" w:rsidRDefault="008B6D96">
      <w:pPr>
        <w:pStyle w:val="ConsPlusNormal"/>
        <w:ind w:firstLine="540"/>
        <w:jc w:val="both"/>
      </w:pPr>
      <w:r>
        <w:t>- разрабатывать и утверждать КТС;</w:t>
      </w:r>
    </w:p>
    <w:p w:rsidR="008B6D96" w:rsidRDefault="008B6D96">
      <w:pPr>
        <w:pStyle w:val="ConsPlusNormal"/>
      </w:pPr>
      <w:r>
        <w:t xml:space="preserve">(введен </w:t>
      </w:r>
      <w:hyperlink r:id="rId59" w:history="1">
        <w:r>
          <w:rPr>
            <w:color w:val="0000FF"/>
          </w:rPr>
          <w:t>законом</w:t>
        </w:r>
      </w:hyperlink>
      <w:r>
        <w:t xml:space="preserve"> Архангельской области от 22.06.2005 N 50-4-ОЗ)</w:t>
      </w:r>
    </w:p>
    <w:p w:rsidR="008B6D96" w:rsidRDefault="008B6D96">
      <w:pPr>
        <w:pStyle w:val="ConsPlusNormal"/>
        <w:ind w:firstLine="540"/>
        <w:jc w:val="both"/>
      </w:pPr>
      <w:r>
        <w:t>- рассматривать заявки перевозчиков в сроки, установленные настоящим законом;</w:t>
      </w:r>
    </w:p>
    <w:p w:rsidR="008B6D96" w:rsidRDefault="008B6D96">
      <w:pPr>
        <w:pStyle w:val="ConsPlusNormal"/>
        <w:ind w:firstLine="540"/>
        <w:jc w:val="both"/>
      </w:pPr>
      <w:r>
        <w:t>- утверждать согласованные с органами ГИБДД автобусные маршруты общего пользования и устанавливать обязательные для перевозчиков расписания движения автобусов;</w:t>
      </w:r>
    </w:p>
    <w:p w:rsidR="008B6D96" w:rsidRDefault="008B6D96">
      <w:pPr>
        <w:pStyle w:val="ConsPlusNormal"/>
        <w:ind w:firstLine="540"/>
        <w:jc w:val="both"/>
      </w:pPr>
      <w:r>
        <w:t>- информировать население о работе автобусов всех форм собственности на вновь открываемых маршрутах;</w:t>
      </w:r>
    </w:p>
    <w:p w:rsidR="008B6D96" w:rsidRDefault="008B6D96">
      <w:pPr>
        <w:pStyle w:val="ConsPlusNormal"/>
        <w:ind w:firstLine="540"/>
        <w:jc w:val="both"/>
      </w:pPr>
      <w:r>
        <w:t>- постоянно анализировать существующие пассажиропотоки и на основе анализа и предложений от населения определять необходимость и целесообразность открытия новых маршрутов в соответствии с КТС;</w:t>
      </w:r>
    </w:p>
    <w:p w:rsidR="008B6D96" w:rsidRDefault="008B6D96">
      <w:pPr>
        <w:pStyle w:val="ConsPlusNormal"/>
      </w:pPr>
      <w:r>
        <w:t xml:space="preserve">(в ред. </w:t>
      </w:r>
      <w:hyperlink r:id="rId60" w:history="1">
        <w:r>
          <w:rPr>
            <w:color w:val="0000FF"/>
          </w:rPr>
          <w:t>закона</w:t>
        </w:r>
      </w:hyperlink>
      <w:r>
        <w:t xml:space="preserve"> Архангельской области от 22.06.2005 N 50-4-ОЗ)</w:t>
      </w:r>
    </w:p>
    <w:p w:rsidR="008B6D96" w:rsidRDefault="008B6D96">
      <w:pPr>
        <w:pStyle w:val="ConsPlusNormal"/>
        <w:ind w:firstLine="540"/>
        <w:jc w:val="both"/>
      </w:pPr>
      <w:r>
        <w:t xml:space="preserve">- абзац исключен. - </w:t>
      </w:r>
      <w:hyperlink r:id="rId61" w:history="1">
        <w:r>
          <w:rPr>
            <w:color w:val="0000FF"/>
          </w:rPr>
          <w:t>Закон</w:t>
        </w:r>
      </w:hyperlink>
      <w:r>
        <w:t xml:space="preserve"> Архангельской области от 19.12.2013 N 78-4-ОЗ;</w:t>
      </w:r>
    </w:p>
    <w:p w:rsidR="008B6D96" w:rsidRDefault="008B6D96">
      <w:pPr>
        <w:pStyle w:val="ConsPlusNormal"/>
        <w:ind w:firstLine="540"/>
        <w:jc w:val="both"/>
      </w:pPr>
      <w:r>
        <w:t>- представлять информацию о нарушениях, выявленных при работе автобусов всех форм собственности на маршрутах общего пользования, в органы контроля на транспорте для принятия мер к нарушителям.</w:t>
      </w:r>
    </w:p>
    <w:p w:rsidR="008B6D96" w:rsidRDefault="008B6D96">
      <w:pPr>
        <w:pStyle w:val="ConsPlusNormal"/>
        <w:ind w:firstLine="540"/>
        <w:jc w:val="both"/>
      </w:pPr>
      <w:r>
        <w:t>2. Должностные лица органов местного самоуправления муниципальных образований несут ответственность в соответствии с действующим законодательством за:</w:t>
      </w:r>
    </w:p>
    <w:p w:rsidR="008B6D96" w:rsidRDefault="008B6D96">
      <w:pPr>
        <w:pStyle w:val="ConsPlusNormal"/>
        <w:ind w:firstLine="540"/>
        <w:jc w:val="both"/>
      </w:pPr>
      <w:r>
        <w:lastRenderedPageBreak/>
        <w:t>- некачественное удовлетворение потребностей населения в автобусных пассажирских перевозках;</w:t>
      </w:r>
    </w:p>
    <w:p w:rsidR="008B6D96" w:rsidRDefault="008B6D96">
      <w:pPr>
        <w:pStyle w:val="ConsPlusNormal"/>
        <w:ind w:firstLine="540"/>
        <w:jc w:val="both"/>
      </w:pPr>
      <w:r>
        <w:t>- неудовлетворительную организацию автобусных пассажирских перевозок на территории муниципального образования в целом.</w:t>
      </w:r>
    </w:p>
    <w:p w:rsidR="008B6D96" w:rsidRDefault="008B6D96">
      <w:pPr>
        <w:pStyle w:val="ConsPlusNormal"/>
      </w:pPr>
    </w:p>
    <w:p w:rsidR="008B6D96" w:rsidRDefault="008B6D96">
      <w:pPr>
        <w:pStyle w:val="ConsPlusNormal"/>
        <w:ind w:firstLine="540"/>
        <w:jc w:val="both"/>
      </w:pPr>
      <w:r>
        <w:t>Статья 4. Обязанности и ответственность перевозчиков и водителей</w:t>
      </w:r>
    </w:p>
    <w:p w:rsidR="008B6D96" w:rsidRDefault="008B6D96">
      <w:pPr>
        <w:pStyle w:val="ConsPlusNormal"/>
        <w:ind w:firstLine="540"/>
        <w:jc w:val="both"/>
      </w:pPr>
      <w:r>
        <w:t xml:space="preserve">(в ред. </w:t>
      </w:r>
      <w:hyperlink r:id="rId62" w:history="1">
        <w:r>
          <w:rPr>
            <w:color w:val="0000FF"/>
          </w:rPr>
          <w:t>закона</w:t>
        </w:r>
      </w:hyperlink>
      <w:r>
        <w:t xml:space="preserve"> Архангельской области от 12.11.2002 N 126-17-ОЗ)</w:t>
      </w:r>
    </w:p>
    <w:p w:rsidR="008B6D96" w:rsidRDefault="008B6D96">
      <w:pPr>
        <w:pStyle w:val="ConsPlusNormal"/>
      </w:pPr>
    </w:p>
    <w:p w:rsidR="008B6D96" w:rsidRDefault="008B6D96">
      <w:pPr>
        <w:pStyle w:val="ConsPlusNormal"/>
        <w:ind w:firstLine="540"/>
        <w:jc w:val="both"/>
      </w:pPr>
      <w:r>
        <w:t>1. Перевозчики, получившие право обслуживания пассажиров на автобусном маршруте общего пользования, обязаны:</w:t>
      </w:r>
    </w:p>
    <w:p w:rsidR="008B6D96" w:rsidRDefault="008B6D96">
      <w:pPr>
        <w:pStyle w:val="ConsPlusNormal"/>
        <w:ind w:firstLine="540"/>
        <w:jc w:val="both"/>
      </w:pPr>
      <w:r>
        <w:t>- выполнять требования настоящего закона и других нормативных правовых актов, обязательные при осуществлении пассажирских перевозок автомобильным транспортом;</w:t>
      </w:r>
    </w:p>
    <w:p w:rsidR="008B6D96" w:rsidRDefault="008B6D96">
      <w:pPr>
        <w:pStyle w:val="ConsPlusNormal"/>
        <w:ind w:firstLine="540"/>
        <w:jc w:val="both"/>
      </w:pPr>
      <w:r>
        <w:t>- составлять и утверждать паспорт и схему маршрута с указанием опасных участков в порядке, устанавливаемом постановлением Правительства Архангельской области межмуниципальном сообщении либо нормативным правовым актом органа местного самоуправления муниципального образования, на территории которого проходит маршрут;</w:t>
      </w:r>
    </w:p>
    <w:p w:rsidR="008B6D96" w:rsidRDefault="008B6D96">
      <w:pPr>
        <w:pStyle w:val="ConsPlusNormal"/>
        <w:jc w:val="both"/>
      </w:pPr>
      <w:r>
        <w:t xml:space="preserve">(введен </w:t>
      </w:r>
      <w:hyperlink r:id="rId63" w:history="1">
        <w:r>
          <w:rPr>
            <w:color w:val="0000FF"/>
          </w:rPr>
          <w:t>законом</w:t>
        </w:r>
      </w:hyperlink>
      <w:r>
        <w:t xml:space="preserve"> Архангельской области от 22.06.2005 N 50-4-ОЗ, в ред. законов Архангельской области от 08.12.2005 </w:t>
      </w:r>
      <w:hyperlink r:id="rId64" w:history="1">
        <w:r>
          <w:rPr>
            <w:color w:val="0000FF"/>
          </w:rPr>
          <w:t>N 133-8-ОЗ</w:t>
        </w:r>
      </w:hyperlink>
      <w:r>
        <w:t xml:space="preserve">, от 23.09.2009 </w:t>
      </w:r>
      <w:hyperlink r:id="rId65" w:history="1">
        <w:r>
          <w:rPr>
            <w:color w:val="0000FF"/>
          </w:rPr>
          <w:t>N 64-5-ОЗ</w:t>
        </w:r>
      </w:hyperlink>
      <w:r>
        <w:t>)</w:t>
      </w:r>
    </w:p>
    <w:p w:rsidR="008B6D96" w:rsidRDefault="008B6D96">
      <w:pPr>
        <w:pStyle w:val="ConsPlusNormal"/>
        <w:ind w:firstLine="540"/>
        <w:jc w:val="both"/>
      </w:pPr>
      <w:r>
        <w:t>- в полном объеме выполнять утвержденные расписания движения, требования нормативных правовых актов в части соблюдения правил технического и санитарного содержания автобусов, медицинского освидетельствования водителей перед выездом на маршрут, норм труда и отдыха водителей;</w:t>
      </w:r>
    </w:p>
    <w:p w:rsidR="008B6D96" w:rsidRDefault="008B6D96">
      <w:pPr>
        <w:pStyle w:val="ConsPlusNormal"/>
      </w:pPr>
      <w:r>
        <w:t xml:space="preserve">(в ред. </w:t>
      </w:r>
      <w:hyperlink r:id="rId66" w:history="1">
        <w:r>
          <w:rPr>
            <w:color w:val="0000FF"/>
          </w:rPr>
          <w:t>закона</w:t>
        </w:r>
      </w:hyperlink>
      <w:r>
        <w:t xml:space="preserve"> Архангельской области от 22.06.2005 N 50-4-ОЗ)</w:t>
      </w:r>
    </w:p>
    <w:p w:rsidR="008B6D96" w:rsidRDefault="008B6D96">
      <w:pPr>
        <w:pStyle w:val="ConsPlusNormal"/>
        <w:ind w:firstLine="540"/>
        <w:jc w:val="both"/>
      </w:pPr>
      <w:r>
        <w:t>- оборудовать подвижной состав (автобусы) в соответствии с ГОСТом 25869-90 "Отличительные знаки и информационное обеспечение подвижного состава пассажирского наземного транспорта, остановочных пунктов и пассажирских станций";</w:t>
      </w:r>
    </w:p>
    <w:p w:rsidR="008B6D96" w:rsidRDefault="008B6D96">
      <w:pPr>
        <w:pStyle w:val="ConsPlusNormal"/>
        <w:ind w:firstLine="540"/>
        <w:jc w:val="both"/>
      </w:pPr>
      <w:r>
        <w:t>- обеспечивать, помимо информационной карточки, наличие в салоне автобуса:</w:t>
      </w:r>
    </w:p>
    <w:p w:rsidR="008B6D96" w:rsidRDefault="008B6D96">
      <w:pPr>
        <w:pStyle w:val="ConsPlusNormal"/>
        <w:ind w:firstLine="540"/>
        <w:jc w:val="both"/>
      </w:pPr>
      <w:r>
        <w:t>а) справочно-информационного материала для пассажиров о стоимости проезда и провоза багажа, о льготных категориях пассажиров, обслуживаемых данным автобусом, или об отсутствии таких льгот;</w:t>
      </w:r>
    </w:p>
    <w:p w:rsidR="008B6D96" w:rsidRDefault="008B6D96">
      <w:pPr>
        <w:pStyle w:val="ConsPlusNormal"/>
        <w:ind w:firstLine="540"/>
        <w:jc w:val="both"/>
      </w:pPr>
      <w:r>
        <w:t>б) лицензионной карточки;</w:t>
      </w:r>
    </w:p>
    <w:p w:rsidR="008B6D96" w:rsidRDefault="008B6D96">
      <w:pPr>
        <w:pStyle w:val="ConsPlusNormal"/>
        <w:ind w:firstLine="540"/>
        <w:jc w:val="both"/>
      </w:pPr>
      <w:r>
        <w:t>в) схемы маршрута;</w:t>
      </w:r>
    </w:p>
    <w:p w:rsidR="008B6D96" w:rsidRDefault="008B6D96">
      <w:pPr>
        <w:pStyle w:val="ConsPlusNormal"/>
        <w:ind w:firstLine="540"/>
        <w:jc w:val="both"/>
      </w:pPr>
      <w:r>
        <w:t>г) копии утвержденного расписания движения;</w:t>
      </w:r>
    </w:p>
    <w:p w:rsidR="008B6D96" w:rsidRDefault="008B6D96">
      <w:pPr>
        <w:pStyle w:val="ConsPlusNormal"/>
      </w:pPr>
      <w:r>
        <w:t xml:space="preserve">(в ред. </w:t>
      </w:r>
      <w:hyperlink r:id="rId67" w:history="1">
        <w:r>
          <w:rPr>
            <w:color w:val="0000FF"/>
          </w:rPr>
          <w:t>закона</w:t>
        </w:r>
      </w:hyperlink>
      <w:r>
        <w:t xml:space="preserve"> Архангельской области от 22.06.2005 N 50-4-ОЗ)</w:t>
      </w:r>
    </w:p>
    <w:p w:rsidR="008B6D96" w:rsidRDefault="008B6D96">
      <w:pPr>
        <w:pStyle w:val="ConsPlusNormal"/>
        <w:ind w:firstLine="540"/>
        <w:jc w:val="both"/>
      </w:pPr>
      <w:r>
        <w:t>- обеспечивать продажу пассажиру проездных документов, предусмотренных правилами перевозки пассажиров и багажа автомобильным транспортом в Российской Федерации;</w:t>
      </w:r>
    </w:p>
    <w:p w:rsidR="008B6D96" w:rsidRDefault="008B6D96">
      <w:pPr>
        <w:pStyle w:val="ConsPlusNormal"/>
        <w:ind w:firstLine="540"/>
        <w:jc w:val="both"/>
      </w:pPr>
      <w:r>
        <w:t>- обеспечивать страхование пассажиров согласно действующему законодательству Российской Федерации.</w:t>
      </w:r>
    </w:p>
    <w:p w:rsidR="008B6D96" w:rsidRDefault="008B6D96">
      <w:pPr>
        <w:pStyle w:val="ConsPlusNormal"/>
        <w:ind w:firstLine="540"/>
        <w:jc w:val="both"/>
      </w:pPr>
      <w:r>
        <w:t>2. Использование автовокзалов (автостанций), остановочных пунктов по маршруту следования автобуса перевозчики могут осуществлять в соответствии с заключенными договорами.</w:t>
      </w:r>
    </w:p>
    <w:p w:rsidR="008B6D96" w:rsidRDefault="008B6D96">
      <w:pPr>
        <w:pStyle w:val="ConsPlusNormal"/>
      </w:pPr>
      <w:r>
        <w:t xml:space="preserve">(п. 2 в ред. </w:t>
      </w:r>
      <w:hyperlink r:id="rId68" w:history="1">
        <w:r>
          <w:rPr>
            <w:color w:val="0000FF"/>
          </w:rPr>
          <w:t>закона</w:t>
        </w:r>
      </w:hyperlink>
      <w:r>
        <w:t xml:space="preserve"> Архангельской области от 22.06.2005 N 50-4-ОЗ)</w:t>
      </w:r>
    </w:p>
    <w:p w:rsidR="008B6D96" w:rsidRDefault="008B6D96">
      <w:pPr>
        <w:pStyle w:val="ConsPlusNormal"/>
        <w:ind w:firstLine="540"/>
        <w:jc w:val="both"/>
      </w:pPr>
      <w:r>
        <w:t>3. Водитель, работающий по найму, обязан иметь при себе и по требованию должностных лиц, уполномоченных в установленном порядке действующим законодательством, предъявлять им для проверки:</w:t>
      </w:r>
    </w:p>
    <w:p w:rsidR="008B6D96" w:rsidRDefault="008B6D96">
      <w:pPr>
        <w:pStyle w:val="ConsPlusNormal"/>
        <w:ind w:firstLine="540"/>
        <w:jc w:val="both"/>
      </w:pPr>
      <w:r>
        <w:t>- водительское удостоверение на право управления транспортным средством соответствующей категории, а в случае изъятия в установленном порядке водительского удостоверения - временное разрешение;</w:t>
      </w:r>
    </w:p>
    <w:p w:rsidR="008B6D96" w:rsidRDefault="008B6D96">
      <w:pPr>
        <w:pStyle w:val="ConsPlusNormal"/>
        <w:ind w:firstLine="540"/>
        <w:jc w:val="both"/>
      </w:pPr>
      <w:r>
        <w:t>- регистрационные документы на данное транспортное средство;</w:t>
      </w:r>
    </w:p>
    <w:p w:rsidR="008B6D96" w:rsidRDefault="008B6D96">
      <w:pPr>
        <w:pStyle w:val="ConsPlusNormal"/>
        <w:ind w:firstLine="540"/>
        <w:jc w:val="both"/>
      </w:pPr>
      <w:r>
        <w:t>- документ, подтверждающий право владения, пользования или распоряжения данным транспортным средством в случае управления транспортным средством в отсутствие его владельца;</w:t>
      </w:r>
    </w:p>
    <w:p w:rsidR="008B6D96" w:rsidRDefault="008B6D96">
      <w:pPr>
        <w:pStyle w:val="ConsPlusNormal"/>
        <w:ind w:firstLine="540"/>
        <w:jc w:val="both"/>
      </w:pPr>
      <w:r>
        <w:t>- путевой лист, заполненный согласно требованиям, установленным нормативными правовыми актами.</w:t>
      </w:r>
    </w:p>
    <w:p w:rsidR="008B6D96" w:rsidRDefault="008B6D96">
      <w:pPr>
        <w:pStyle w:val="ConsPlusNormal"/>
        <w:ind w:firstLine="540"/>
        <w:jc w:val="both"/>
      </w:pPr>
      <w:r>
        <w:lastRenderedPageBreak/>
        <w:t>Водитель, осуществляющий предпринимательскую деятельность, также обязан иметь при себе свидетельство о государственной регистрации в качестве предпринимателя, действующего без образования юридического лица.</w:t>
      </w:r>
    </w:p>
    <w:p w:rsidR="008B6D96" w:rsidRDefault="008B6D96">
      <w:pPr>
        <w:pStyle w:val="ConsPlusNormal"/>
        <w:ind w:firstLine="540"/>
        <w:jc w:val="both"/>
      </w:pPr>
      <w:r>
        <w:t>При выполнении перевозок по автобусным маршрутам общего пользования владелец автобуса обязан обеспечить каждого водителя, выполняющего автобусные перевозки, расписанием движения либо составленным на его основании графиком движения, а также копией утвержденной схемы маршрута.</w:t>
      </w:r>
    </w:p>
    <w:p w:rsidR="008B6D96" w:rsidRDefault="008B6D96">
      <w:pPr>
        <w:pStyle w:val="ConsPlusNormal"/>
      </w:pPr>
      <w:r>
        <w:t xml:space="preserve">(абзац введен </w:t>
      </w:r>
      <w:hyperlink r:id="rId69" w:history="1">
        <w:r>
          <w:rPr>
            <w:color w:val="0000FF"/>
          </w:rPr>
          <w:t>законом</w:t>
        </w:r>
      </w:hyperlink>
      <w:r>
        <w:t xml:space="preserve"> Архангельской области от 22.06.2005 N 50-4-ОЗ)</w:t>
      </w:r>
    </w:p>
    <w:p w:rsidR="008B6D96" w:rsidRDefault="008B6D96">
      <w:pPr>
        <w:pStyle w:val="ConsPlusNormal"/>
        <w:ind w:firstLine="540"/>
        <w:jc w:val="both"/>
      </w:pPr>
      <w:r>
        <w:t xml:space="preserve">4. Перевозчики и водители несут ответственность за невыполнение требований настоящего закона в порядке, установленном </w:t>
      </w:r>
      <w:hyperlink r:id="rId70" w:history="1">
        <w:r>
          <w:rPr>
            <w:color w:val="0000FF"/>
          </w:rPr>
          <w:t>законодательством</w:t>
        </w:r>
      </w:hyperlink>
      <w:r>
        <w:t>.</w:t>
      </w:r>
    </w:p>
    <w:p w:rsidR="008B6D96" w:rsidRDefault="008B6D96">
      <w:pPr>
        <w:pStyle w:val="ConsPlusNormal"/>
      </w:pPr>
    </w:p>
    <w:p w:rsidR="008B6D96" w:rsidRDefault="008B6D96">
      <w:pPr>
        <w:pStyle w:val="ConsPlusTitle"/>
        <w:jc w:val="center"/>
      </w:pPr>
      <w:r>
        <w:t>Глава 2. ЗАКЛЮЧИТЕЛЬНЫЕ ПОЛОЖЕНИЯ</w:t>
      </w:r>
    </w:p>
    <w:p w:rsidR="008B6D96" w:rsidRDefault="008B6D96">
      <w:pPr>
        <w:pStyle w:val="ConsPlusNormal"/>
      </w:pPr>
    </w:p>
    <w:p w:rsidR="008B6D96" w:rsidRDefault="008B6D96">
      <w:pPr>
        <w:pStyle w:val="ConsPlusNormal"/>
        <w:ind w:firstLine="540"/>
        <w:jc w:val="both"/>
      </w:pPr>
      <w:r>
        <w:t>Статья 5. Вступление настоящего закона в силу</w:t>
      </w:r>
    </w:p>
    <w:p w:rsidR="008B6D96" w:rsidRDefault="008B6D96">
      <w:pPr>
        <w:pStyle w:val="ConsPlusNormal"/>
      </w:pPr>
    </w:p>
    <w:p w:rsidR="008B6D96" w:rsidRDefault="008B6D96">
      <w:pPr>
        <w:pStyle w:val="ConsPlusNormal"/>
        <w:ind w:firstLine="540"/>
        <w:jc w:val="both"/>
      </w:pPr>
      <w:r>
        <w:t>Настоящий закон вступает в силу через месяц после его официального опубликования.</w:t>
      </w:r>
    </w:p>
    <w:p w:rsidR="008B6D96" w:rsidRDefault="008B6D96">
      <w:pPr>
        <w:pStyle w:val="ConsPlusNormal"/>
      </w:pPr>
    </w:p>
    <w:p w:rsidR="008B6D96" w:rsidRDefault="008B6D96">
      <w:pPr>
        <w:pStyle w:val="ConsPlusNormal"/>
        <w:jc w:val="right"/>
      </w:pPr>
      <w:r>
        <w:t>Глава администрации области</w:t>
      </w:r>
    </w:p>
    <w:p w:rsidR="008B6D96" w:rsidRDefault="008B6D96">
      <w:pPr>
        <w:pStyle w:val="ConsPlusNormal"/>
        <w:jc w:val="right"/>
      </w:pPr>
      <w:r>
        <w:t>А.А.ЕФРЕМОВ</w:t>
      </w:r>
    </w:p>
    <w:p w:rsidR="008B6D96" w:rsidRDefault="008B6D96">
      <w:pPr>
        <w:pStyle w:val="ConsPlusNormal"/>
      </w:pPr>
      <w:r>
        <w:t>г. Архангельск</w:t>
      </w:r>
    </w:p>
    <w:p w:rsidR="008B6D96" w:rsidRDefault="008B6D96">
      <w:pPr>
        <w:pStyle w:val="ConsPlusNormal"/>
      </w:pPr>
      <w:r>
        <w:t>26 мая 1999 года</w:t>
      </w:r>
    </w:p>
    <w:p w:rsidR="008B6D96" w:rsidRDefault="008B6D96">
      <w:pPr>
        <w:pStyle w:val="ConsPlusNormal"/>
      </w:pPr>
      <w:r>
        <w:t>N 125-22-ОЗ</w:t>
      </w:r>
    </w:p>
    <w:p w:rsidR="008B6D96" w:rsidRDefault="008B6D96">
      <w:pPr>
        <w:pStyle w:val="ConsPlusNormal"/>
      </w:pPr>
    </w:p>
    <w:p w:rsidR="008B6D96" w:rsidRDefault="008B6D96">
      <w:pPr>
        <w:pStyle w:val="ConsPlusNormal"/>
      </w:pPr>
    </w:p>
    <w:p w:rsidR="008B6D96" w:rsidRDefault="008B6D96">
      <w:pPr>
        <w:pStyle w:val="ConsPlusNormal"/>
        <w:pBdr>
          <w:top w:val="single" w:sz="6" w:space="0" w:color="auto"/>
        </w:pBdr>
        <w:spacing w:before="100" w:after="100"/>
        <w:jc w:val="both"/>
        <w:rPr>
          <w:sz w:val="2"/>
          <w:szCs w:val="2"/>
        </w:rPr>
      </w:pPr>
    </w:p>
    <w:p w:rsidR="00435D85" w:rsidRDefault="00435D85"/>
    <w:sectPr w:rsidR="00435D85" w:rsidSect="001B63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8B6D96"/>
    <w:rsid w:val="001F1416"/>
    <w:rsid w:val="002406BE"/>
    <w:rsid w:val="00250203"/>
    <w:rsid w:val="003F1F49"/>
    <w:rsid w:val="00435D85"/>
    <w:rsid w:val="0056454D"/>
    <w:rsid w:val="00643B90"/>
    <w:rsid w:val="00800107"/>
    <w:rsid w:val="0084394C"/>
    <w:rsid w:val="00876336"/>
    <w:rsid w:val="008B6D96"/>
    <w:rsid w:val="00947574"/>
    <w:rsid w:val="009B5C0A"/>
    <w:rsid w:val="00A116DA"/>
    <w:rsid w:val="00A15B56"/>
    <w:rsid w:val="00B347B5"/>
    <w:rsid w:val="00B46F74"/>
    <w:rsid w:val="00CD3F97"/>
    <w:rsid w:val="00D647B3"/>
    <w:rsid w:val="00E360B1"/>
    <w:rsid w:val="00E74731"/>
    <w:rsid w:val="00E80E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D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6D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B6D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6D9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803C8153EEC638ED5AFCFF12767DC92D207B2919BF911AA67DAD8E4AA0746B2E5E56010C469769B760F0kFj8I" TargetMode="External"/><Relationship Id="rId18" Type="http://schemas.openxmlformats.org/officeDocument/2006/relationships/hyperlink" Target="consultantplus://offline/ref=75803C8153EEC638ED5AFCFF12767DC92D207B291DB29A1FA77DAD8E4AA0746B2E5E56010C469769B761F9kFj3I" TargetMode="External"/><Relationship Id="rId26" Type="http://schemas.openxmlformats.org/officeDocument/2006/relationships/hyperlink" Target="consultantplus://offline/ref=75803C8153EEC638ED5AFCFF12767DC92D207B2918BA9F19A67DAD8E4AA0746B2E5E56010C469769B761FFkFj8I" TargetMode="External"/><Relationship Id="rId39" Type="http://schemas.openxmlformats.org/officeDocument/2006/relationships/hyperlink" Target="consultantplus://offline/ref=75803C8153EEC638ED5AFCFF12767DC92D207B291DB29A1FA77DAD8E4AA0746B2E5E56010C469769B761FBkFj2I" TargetMode="External"/><Relationship Id="rId21" Type="http://schemas.openxmlformats.org/officeDocument/2006/relationships/hyperlink" Target="consultantplus://offline/ref=75803C8153EEC638ED5AFCFF12767DC92D207B291BBD9913AD20A78613AC766C21014106454A9669B761kFj1I" TargetMode="External"/><Relationship Id="rId34" Type="http://schemas.openxmlformats.org/officeDocument/2006/relationships/hyperlink" Target="consultantplus://offline/ref=75803C8153EEC638ED5AFCFF12767DC92D207B2918BA9F19A67DAD8E4AA0746B2E5E56010C469769B761FFkFj9I" TargetMode="External"/><Relationship Id="rId42" Type="http://schemas.openxmlformats.org/officeDocument/2006/relationships/hyperlink" Target="consultantplus://offline/ref=75803C8153EEC638ED5AFCFF12767DC92D207B2919BA9E13AD20A78613AC766C21014106454A9669B760kFjBI" TargetMode="External"/><Relationship Id="rId47" Type="http://schemas.openxmlformats.org/officeDocument/2006/relationships/hyperlink" Target="consultantplus://offline/ref=75803C8153EEC638ED5AFCFF12767DC92D207B291DB29A1FA77DAD8E4AA0746B2E5E56010C469769B761FAkFj8I" TargetMode="External"/><Relationship Id="rId50" Type="http://schemas.openxmlformats.org/officeDocument/2006/relationships/hyperlink" Target="consultantplus://offline/ref=75803C8153EEC638ED5AFCFF12767DC92D207B291EBC981BA47DAD8E4AA0746B2E5E56010C469769B761F9kFj2I" TargetMode="External"/><Relationship Id="rId55" Type="http://schemas.openxmlformats.org/officeDocument/2006/relationships/hyperlink" Target="consultantplus://offline/ref=75803C8153EEC638ED5AFCFF12767DC92D207B2919B39013AF7DAD8E4AA0746B2E5E56010C469769B761F8kFjAI" TargetMode="External"/><Relationship Id="rId63" Type="http://schemas.openxmlformats.org/officeDocument/2006/relationships/hyperlink" Target="consultantplus://offline/ref=75803C8153EEC638ED5AFCFF12767DC92D207B291DB29A1FA77DAD8E4AA0746B2E5E56010C469769B761FDkFjEI" TargetMode="External"/><Relationship Id="rId68" Type="http://schemas.openxmlformats.org/officeDocument/2006/relationships/hyperlink" Target="consultantplus://offline/ref=75803C8153EEC638ED5AFCFF12767DC92D207B291DB29A1FA77DAD8E4AA0746B2E5E56010C469769B761FCkFjAI" TargetMode="External"/><Relationship Id="rId7" Type="http://schemas.openxmlformats.org/officeDocument/2006/relationships/hyperlink" Target="consultantplus://offline/ref=75803C8153EEC638ED5AFCFF12767DC92D207B2919B89F13AD20A78613AC766C21014106454A9669B761kFjFI"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5803C8153EEC638ED5AFCFF12767DC92D207B291DB29A1FA77DAD8E4AA0746B2E5E56010C469769B761F9kFj3I" TargetMode="External"/><Relationship Id="rId29" Type="http://schemas.openxmlformats.org/officeDocument/2006/relationships/hyperlink" Target="consultantplus://offline/ref=75803C8153EEC638ED5AFCFF12767DC92D207B2919BA9E13AD20A78613AC766C21014106454A9669B761kFj0I" TargetMode="External"/><Relationship Id="rId1" Type="http://schemas.openxmlformats.org/officeDocument/2006/relationships/styles" Target="styles.xml"/><Relationship Id="rId6" Type="http://schemas.openxmlformats.org/officeDocument/2006/relationships/hyperlink" Target="consultantplus://offline/ref=75803C8153EEC638ED5AFCFF12767DC92D207B2919BA9E13AD20A78613AC766C21014106454A9669B761kFjEI" TargetMode="External"/><Relationship Id="rId11" Type="http://schemas.openxmlformats.org/officeDocument/2006/relationships/hyperlink" Target="consultantplus://offline/ref=75803C8153EEC638ED5AFCFF12767DC92D207B2918BA9F19A67DAD8E4AA0746B2E5E56010C469769B761FCkFj2I" TargetMode="External"/><Relationship Id="rId24" Type="http://schemas.openxmlformats.org/officeDocument/2006/relationships/hyperlink" Target="consultantplus://offline/ref=75803C8153EEC638ED5AFCFF12767DC92D207B291DB29A1FA77DAD8E4AA0746B2E5E56010C469769B761F8kFjCI" TargetMode="External"/><Relationship Id="rId32" Type="http://schemas.openxmlformats.org/officeDocument/2006/relationships/hyperlink" Target="consultantplus://offline/ref=75803C8153EEC638ED5AFCFF12767DC92D207B291DBB9D1AA67DAD8E4AA0746B2E5E56010C469769B761F8kFjAI" TargetMode="External"/><Relationship Id="rId37" Type="http://schemas.openxmlformats.org/officeDocument/2006/relationships/hyperlink" Target="consultantplus://offline/ref=75803C8153EEC638ED5AFCFF12767DC92D207B2919BF911AA67DAD8E4AA0746B2E5E56010C469769B760F0kFj9I" TargetMode="External"/><Relationship Id="rId40" Type="http://schemas.openxmlformats.org/officeDocument/2006/relationships/hyperlink" Target="consultantplus://offline/ref=75803C8153EEC638ED5AFCFF12767DC92D207B2919BA9E13AD20A78613AC766C21014106454A9669B760kFj8I" TargetMode="External"/><Relationship Id="rId45" Type="http://schemas.openxmlformats.org/officeDocument/2006/relationships/hyperlink" Target="consultantplus://offline/ref=75803C8153EEC638ED5AFCFF12767DC92D207B291DB29A1FA77DAD8E4AA0746B2E5E56010C469769B761FAkFj8I" TargetMode="External"/><Relationship Id="rId53" Type="http://schemas.openxmlformats.org/officeDocument/2006/relationships/hyperlink" Target="consultantplus://offline/ref=75803C8153EEC638ED5AFCFF12767DC92D207B291DB29A1FA77DAD8E4AA0746B2E5E56010C469769B761FAkFj9I" TargetMode="External"/><Relationship Id="rId58" Type="http://schemas.openxmlformats.org/officeDocument/2006/relationships/hyperlink" Target="consultantplus://offline/ref=75803C8153EEC638ED5AFCFF12767DC92D207B291DB29A1FA77DAD8E4AA0746B2E5E56010C469769B761FAkFjCI" TargetMode="External"/><Relationship Id="rId66" Type="http://schemas.openxmlformats.org/officeDocument/2006/relationships/hyperlink" Target="consultantplus://offline/ref=75803C8153EEC638ED5AFCFF12767DC92D207B291DB29A1FA77DAD8E4AA0746B2E5E56010C469769B761FDkFjCI" TargetMode="External"/><Relationship Id="rId5" Type="http://schemas.openxmlformats.org/officeDocument/2006/relationships/hyperlink" Target="consultantplus://offline/ref=75803C8153EEC638ED5AFCFF12767DC92D207B2918B39D18AD20A78613AC76k6jCI" TargetMode="External"/><Relationship Id="rId15" Type="http://schemas.openxmlformats.org/officeDocument/2006/relationships/hyperlink" Target="consultantplus://offline/ref=75803C8153EEC638ED5AFCFF12767DC92D207B2918BA9F19A67DAD8E4AA0746B2E5E56010C469769B761FCkFj3I" TargetMode="External"/><Relationship Id="rId23" Type="http://schemas.openxmlformats.org/officeDocument/2006/relationships/hyperlink" Target="consultantplus://offline/ref=75803C8153EEC638ED5AFCFF12767DC92D207B291DB29A1FA77DAD8E4AA0746B2E5E56010C469769B761F8kFjCI" TargetMode="External"/><Relationship Id="rId28" Type="http://schemas.openxmlformats.org/officeDocument/2006/relationships/hyperlink" Target="consultantplus://offline/ref=75803C8153EEC638ED5AFCFF12767DC92D207B2919BA9E13AD20A78613AC766C21014106454A9669B761kFj1I" TargetMode="External"/><Relationship Id="rId36" Type="http://schemas.openxmlformats.org/officeDocument/2006/relationships/hyperlink" Target="consultantplus://offline/ref=75803C8153EEC638ED5AFCFF12767DC92D207B2918BA9F19A67DAD8E4AA0746B2E5E56010C469769B761FFkFjEI" TargetMode="External"/><Relationship Id="rId49" Type="http://schemas.openxmlformats.org/officeDocument/2006/relationships/hyperlink" Target="consultantplus://offline/ref=75803C8153EEC638ED5AFCFF12767DC92D207B291DB29A1FA77DAD8E4AA0746B2E5E56010C469769B761FAkFj8I" TargetMode="External"/><Relationship Id="rId57" Type="http://schemas.openxmlformats.org/officeDocument/2006/relationships/hyperlink" Target="consultantplus://offline/ref=75803C8153EEC638ED5AFCFF12767DC92D207B2919B39013AF7DAD8E4AA0746B2E5E56010C469769B761F8kFj8I" TargetMode="External"/><Relationship Id="rId61" Type="http://schemas.openxmlformats.org/officeDocument/2006/relationships/hyperlink" Target="consultantplus://offline/ref=75803C8153EEC638ED5AFCFF12767DC92D207B2919B39013AF7DAD8E4AA0746B2E5E56010C469769B761F8kFj9I" TargetMode="External"/><Relationship Id="rId10" Type="http://schemas.openxmlformats.org/officeDocument/2006/relationships/hyperlink" Target="consultantplus://offline/ref=75803C8153EEC638ED5AFCFF12767DC92D207B291DB29A1FA77DAD8E4AA0746B2E5E56010C469769B761F9kFjDI" TargetMode="External"/><Relationship Id="rId19" Type="http://schemas.openxmlformats.org/officeDocument/2006/relationships/hyperlink" Target="consultantplus://offline/ref=75803C8153EEC638ED5AFCFF12767DC92D207B291DB29A1FA77DAD8E4AA0746B2E5E56010C469769B761F9kFj3I" TargetMode="External"/><Relationship Id="rId31" Type="http://schemas.openxmlformats.org/officeDocument/2006/relationships/hyperlink" Target="consultantplus://offline/ref=75803C8153EEC638ED5AFCFF12767DC92D207B291DB29A1FA77DAD8E4AA0746B2E5E56010C469769B761FBkFj9I" TargetMode="External"/><Relationship Id="rId44" Type="http://schemas.openxmlformats.org/officeDocument/2006/relationships/hyperlink" Target="consultantplus://offline/ref=75803C8153EEC638ED5AFCFF12767DC92D207B291DB29A1FA77DAD8E4AA0746B2E5E56010C469769B761FBkFj2I" TargetMode="External"/><Relationship Id="rId52" Type="http://schemas.openxmlformats.org/officeDocument/2006/relationships/hyperlink" Target="consultantplus://offline/ref=75803C8153EEC638ED5AFCFF12767DC92D207B291DBB9D1AA67DAD8E4AA0746B2E5E56010C469769B761F8kFjFI" TargetMode="External"/><Relationship Id="rId60" Type="http://schemas.openxmlformats.org/officeDocument/2006/relationships/hyperlink" Target="consultantplus://offline/ref=75803C8153EEC638ED5AFCFF12767DC92D207B291DB29A1FA77DAD8E4AA0746B2E5E56010C469769B761FDkFjBI" TargetMode="External"/><Relationship Id="rId65" Type="http://schemas.openxmlformats.org/officeDocument/2006/relationships/hyperlink" Target="consultantplus://offline/ref=75803C8153EEC638ED5AFCFF12767DC92D207B2919BF911AA67DAD8E4AA0746B2E5E56010C469769B760F0kFjE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5803C8153EEC638ED5AFCFF12767DC92D207B291DBB9D1AA67DAD8E4AA0746B2E5E56010C469769B761F9kFjDI" TargetMode="External"/><Relationship Id="rId14" Type="http://schemas.openxmlformats.org/officeDocument/2006/relationships/hyperlink" Target="consultantplus://offline/ref=75803C8153EEC638ED5AFCFF12767DC92D207B2919B39013AF7DAD8E4AA0746B2E5E56010C469769B761F9kFj2I" TargetMode="External"/><Relationship Id="rId22" Type="http://schemas.openxmlformats.org/officeDocument/2006/relationships/hyperlink" Target="consultantplus://offline/ref=75803C8153EEC638ED5AFCFF12767DC92D207B291DB29A1FA77DAD8E4AA0746B2E5E56010C469769B761F8kFjFI" TargetMode="External"/><Relationship Id="rId27" Type="http://schemas.openxmlformats.org/officeDocument/2006/relationships/hyperlink" Target="consultantplus://offline/ref=75803C8153EEC638ED5AFCFF12767DC92D207B2919BF911AA67DAD8E4AA0746B2E5E56010C469769B760F0kFj9I" TargetMode="External"/><Relationship Id="rId30" Type="http://schemas.openxmlformats.org/officeDocument/2006/relationships/hyperlink" Target="consultantplus://offline/ref=75803C8153EEC638ED5AFCFF12767DC92D207B291DBB9D1AA67DAD8E4AA0746B2E5E56010C469769B761F9kFj3I" TargetMode="External"/><Relationship Id="rId35" Type="http://schemas.openxmlformats.org/officeDocument/2006/relationships/hyperlink" Target="consultantplus://offline/ref=75803C8153EEC638ED5AFCFF12767DC92D207B291DB29A1FA77DAD8E4AA0746B2E5E56010C469769B761FBkFjFI" TargetMode="External"/><Relationship Id="rId43" Type="http://schemas.openxmlformats.org/officeDocument/2006/relationships/hyperlink" Target="consultantplus://offline/ref=75803C8153EEC638ED5AFCFF12767DC92D207B291DBB9D1AA67DAD8E4AA0746B2E5E56010C469769B761F8kFj8I" TargetMode="External"/><Relationship Id="rId48" Type="http://schemas.openxmlformats.org/officeDocument/2006/relationships/hyperlink" Target="consultantplus://offline/ref=75803C8153EEC638ED5AFCFF12767DC92D207B2919B89F13AD20A78613AC766C21014106454A9669B761kFjFI" TargetMode="External"/><Relationship Id="rId56" Type="http://schemas.openxmlformats.org/officeDocument/2006/relationships/hyperlink" Target="consultantplus://offline/ref=75803C8153EEC638ED5AFCFF12767DC92D207B2919B39013AF7DAD8E4AA0746B2E5E56010C469769B761F8kFjBI" TargetMode="External"/><Relationship Id="rId64" Type="http://schemas.openxmlformats.org/officeDocument/2006/relationships/hyperlink" Target="consultantplus://offline/ref=75803C8153EEC638ED5AFCFF12767DC92D207B2918BA9F19A67DAD8E4AA0746B2E5E56010C469769B761F1kFjFI" TargetMode="External"/><Relationship Id="rId69" Type="http://schemas.openxmlformats.org/officeDocument/2006/relationships/hyperlink" Target="consultantplus://offline/ref=75803C8153EEC638ED5AFCFF12767DC92D207B291DB29A1FA77DAD8E4AA0746B2E5E56010C469769B761FCkFj8I" TargetMode="External"/><Relationship Id="rId8" Type="http://schemas.openxmlformats.org/officeDocument/2006/relationships/hyperlink" Target="consultantplus://offline/ref=75803C8153EEC638ED5AFCFF12767DC92D207B291BBD9913AD20A78613AC766C21014106454A9669B761kFjEI" TargetMode="External"/><Relationship Id="rId51" Type="http://schemas.openxmlformats.org/officeDocument/2006/relationships/hyperlink" Target="consultantplus://offline/ref=75803C8153EEC638ED5AFCFF12767DC92D207B291DB29A1FA77DAD8E4AA0746B2E5E56010C469769B761FAkFj8I"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75803C8153EEC638ED5AFCFF12767DC92D207B291EBC981BA47DAD8E4AA0746B2E5E56010C469769B761F9kFj2I" TargetMode="External"/><Relationship Id="rId17" Type="http://schemas.openxmlformats.org/officeDocument/2006/relationships/hyperlink" Target="consultantplus://offline/ref=75803C8153EEC638ED5AFCFF12767DC92D207B291DB29A1FA77DAD8E4AA0746B2E5E56010C469769B761F9kFj3I" TargetMode="External"/><Relationship Id="rId25" Type="http://schemas.openxmlformats.org/officeDocument/2006/relationships/hyperlink" Target="consultantplus://offline/ref=75803C8153EEC638ED5AFCFF12767DC92D207B291DB29A1FA77DAD8E4AA0746B2E5E56010C469769B761FBkFjAI" TargetMode="External"/><Relationship Id="rId33" Type="http://schemas.openxmlformats.org/officeDocument/2006/relationships/hyperlink" Target="consultantplus://offline/ref=75803C8153EEC638ED5AFCFF12767DC92D207B291DB29A1FA77DAD8E4AA0746B2E5E56010C469769B761FBkFjEI" TargetMode="External"/><Relationship Id="rId38" Type="http://schemas.openxmlformats.org/officeDocument/2006/relationships/hyperlink" Target="consultantplus://offline/ref=75803C8153EEC638ED5AFCFF12767DC92D207B291DB29A1FA77DAD8E4AA0746B2E5E56010C469769B761FBkFjDI" TargetMode="External"/><Relationship Id="rId46" Type="http://schemas.openxmlformats.org/officeDocument/2006/relationships/hyperlink" Target="consultantplus://offline/ref=75803C8153EEC638ED5AFCFF12767DC92D207B291DBB9D1AA67DAD8E4AA0746B2E5E56010C469769B761F8kFjEI" TargetMode="External"/><Relationship Id="rId59" Type="http://schemas.openxmlformats.org/officeDocument/2006/relationships/hyperlink" Target="consultantplus://offline/ref=75803C8153EEC638ED5AFCFF12767DC92D207B291DB29A1FA77DAD8E4AA0746B2E5E56010C469769B761FAkFj2I" TargetMode="External"/><Relationship Id="rId67" Type="http://schemas.openxmlformats.org/officeDocument/2006/relationships/hyperlink" Target="consultantplus://offline/ref=75803C8153EEC638ED5AFCFF12767DC92D207B291DB29A1FA77DAD8E4AA0746B2E5E56010C469769B761FDkFj2I" TargetMode="External"/><Relationship Id="rId20" Type="http://schemas.openxmlformats.org/officeDocument/2006/relationships/hyperlink" Target="consultantplus://offline/ref=75803C8153EEC638ED5AFCFF12767DC92D207B291DB29A1FA77DAD8E4AA0746B2E5E56010C469769B761F9kFj3I" TargetMode="External"/><Relationship Id="rId41" Type="http://schemas.openxmlformats.org/officeDocument/2006/relationships/hyperlink" Target="consultantplus://offline/ref=75803C8153EEC638ED5AFCFF12767DC92D207B291DB29A1FA77DAD8E4AA0746B2E5E56010C469769B761FBkFj2I" TargetMode="External"/><Relationship Id="rId54" Type="http://schemas.openxmlformats.org/officeDocument/2006/relationships/hyperlink" Target="consultantplus://offline/ref=75803C8153EEC638ED5AFCFF12767DC92D207B2918BA9F19A67DAD8E4AA0746B2E5E56010C469769B761FFkFjFI" TargetMode="External"/><Relationship Id="rId62" Type="http://schemas.openxmlformats.org/officeDocument/2006/relationships/hyperlink" Target="consultantplus://offline/ref=75803C8153EEC638ED5AFCFF12767DC92D207B291DBB9D1AA67DAD8E4AA0746B2E5E56010C469769B761F8kFjCI" TargetMode="External"/><Relationship Id="rId70" Type="http://schemas.openxmlformats.org/officeDocument/2006/relationships/hyperlink" Target="consultantplus://offline/ref=75803C8153EEC638ED5AFCFF12767DC92D207B291ABB9F18A17DAD8E4AA0746B2E5E56010C469769B761FFkFj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4512</Words>
  <Characters>25722</Characters>
  <Application>Microsoft Office Word</Application>
  <DocSecurity>0</DocSecurity>
  <Lines>214</Lines>
  <Paragraphs>60</Paragraphs>
  <ScaleCrop>false</ScaleCrop>
  <Company>office 2007 rus ent:</Company>
  <LinksUpToDate>false</LinksUpToDate>
  <CharactersWithSpaces>30174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martyshov</dc:creator>
  <cp:lastModifiedBy>martyshov</cp:lastModifiedBy>
  <cp:revision>1</cp:revision>
  <dcterms:created xsi:type="dcterms:W3CDTF">2016-08-16T08:35:00Z</dcterms:created>
  <dcterms:modified xsi:type="dcterms:W3CDTF">2016-08-16T08:36:00Z</dcterms:modified>
</cp:coreProperties>
</file>