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636A50">
      <w:pPr>
        <w:jc w:val="center"/>
      </w:pPr>
      <w:r>
        <w:rPr>
          <w:sz w:val="32"/>
          <w:szCs w:val="32"/>
        </w:rPr>
        <w:t>Доклад об осуществлении муниципального</w:t>
      </w:r>
      <w:r w:rsidR="00636A50">
        <w:rPr>
          <w:sz w:val="32"/>
          <w:szCs w:val="32"/>
        </w:rPr>
        <w:t xml:space="preserve"> земельного</w:t>
      </w:r>
      <w:r>
        <w:rPr>
          <w:sz w:val="32"/>
          <w:szCs w:val="32"/>
        </w:rPr>
        <w:t xml:space="preserve"> контроля за</w:t>
      </w:r>
      <w:r w:rsidR="00E14580" w:rsidRPr="00E14580">
        <w:rPr>
          <w:b/>
          <w:sz w:val="32"/>
          <w:szCs w:val="32"/>
          <w:highlight w:val="yellow"/>
        </w:rPr>
        <w:t xml:space="preserve"> </w:t>
      </w:r>
      <w:r w:rsidR="00636A50">
        <w:rPr>
          <w:b/>
          <w:sz w:val="32"/>
          <w:szCs w:val="32"/>
        </w:rPr>
        <w:t>2015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  <w:r w:rsidR="0001348A">
        <w:rPr>
          <w:sz w:val="32"/>
          <w:szCs w:val="32"/>
        </w:rPr>
        <w:t xml:space="preserve"> на территории МО «Мезенский муниципальный район»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  <w:r w:rsidR="00636A50">
        <w:rPr>
          <w:sz w:val="32"/>
          <w:szCs w:val="32"/>
        </w:rPr>
        <w:t>.</w:t>
      </w:r>
    </w:p>
    <w:p w:rsidR="00636A50" w:rsidRPr="00F7454E" w:rsidRDefault="00636A50" w:rsidP="00636A50">
      <w:pPr>
        <w:pStyle w:val="Standard"/>
        <w:autoSpaceDE w:val="0"/>
        <w:ind w:firstLine="540"/>
        <w:jc w:val="both"/>
      </w:pPr>
      <w:r w:rsidRPr="00F7454E">
        <w:t xml:space="preserve">Деятельность </w:t>
      </w:r>
      <w:r>
        <w:t>в целях осуществления земельного контроля рег</w:t>
      </w:r>
      <w:r w:rsidRPr="00F7454E">
        <w:t xml:space="preserve">ламентируется следующими нормативно-правовыми актами и муниципальными правовыми актами: </w:t>
      </w:r>
    </w:p>
    <w:p w:rsidR="00636A50" w:rsidRDefault="00636A50" w:rsidP="00636A50">
      <w:pPr>
        <w:pStyle w:val="ConsPlusNormal"/>
        <w:ind w:left="540"/>
        <w:jc w:val="both"/>
      </w:pPr>
      <w:r>
        <w:t xml:space="preserve">   Земельны</w:t>
      </w:r>
      <w:r w:rsidR="00871FA5">
        <w:t>м</w:t>
      </w:r>
      <w:r>
        <w:t xml:space="preserve"> кодекс</w:t>
      </w:r>
      <w:r w:rsidR="00871FA5">
        <w:t>ом</w:t>
      </w:r>
      <w:r>
        <w:t xml:space="preserve"> Российской Федерации" от 25.10.2001 N 136-ФЗ</w:t>
      </w:r>
    </w:p>
    <w:p w:rsidR="00636A50" w:rsidRPr="00F7454E" w:rsidRDefault="00636A50" w:rsidP="00636A5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4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7454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7454E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Федерации»;</w:t>
      </w:r>
    </w:p>
    <w:p w:rsidR="00636A50" w:rsidRPr="00F7454E" w:rsidRDefault="00636A50" w:rsidP="00636A5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4E">
        <w:rPr>
          <w:rFonts w:ascii="Times New Roman" w:hAnsi="Times New Roman" w:cs="Times New Roman"/>
          <w:sz w:val="24"/>
          <w:szCs w:val="24"/>
        </w:rPr>
        <w:t>Федеральны</w:t>
      </w:r>
      <w:r w:rsidR="00871FA5">
        <w:rPr>
          <w:rFonts w:ascii="Times New Roman" w:hAnsi="Times New Roman" w:cs="Times New Roman"/>
          <w:sz w:val="24"/>
          <w:szCs w:val="24"/>
        </w:rPr>
        <w:t>м</w:t>
      </w:r>
      <w:r w:rsidRPr="00F7454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71FA5">
        <w:rPr>
          <w:rFonts w:ascii="Times New Roman" w:hAnsi="Times New Roman" w:cs="Times New Roman"/>
          <w:sz w:val="24"/>
          <w:szCs w:val="24"/>
        </w:rPr>
        <w:t>ом</w:t>
      </w:r>
      <w:r w:rsidRPr="00F7454E">
        <w:rPr>
          <w:rFonts w:ascii="Times New Roman" w:hAnsi="Times New Roman" w:cs="Times New Roman"/>
          <w:sz w:val="24"/>
          <w:szCs w:val="24"/>
        </w:rPr>
        <w:t xml:space="preserve">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36A50" w:rsidRPr="00F7454E" w:rsidRDefault="00636A50" w:rsidP="00636A50">
      <w:pPr>
        <w:pStyle w:val="30"/>
        <w:tabs>
          <w:tab w:val="left" w:pos="709"/>
          <w:tab w:val="left" w:pos="851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7454E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871FA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7454E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636A50" w:rsidRPr="00F7454E" w:rsidRDefault="00636A50" w:rsidP="00636A50">
      <w:pPr>
        <w:pStyle w:val="30"/>
        <w:tabs>
          <w:tab w:val="left" w:pos="709"/>
          <w:tab w:val="left" w:pos="851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7454E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871FA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7454E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Архангельской области от 16.10.2012 № 478-пп «Об утверждении правил подготовки сводных докладов об осуществлении на территории Архангельской области регионального государственного контроля (надзора) и муниципального контроля»;</w:t>
      </w:r>
    </w:p>
    <w:p w:rsidR="00636A50" w:rsidRDefault="00636A50" w:rsidP="00636A50">
      <w:pPr>
        <w:pStyle w:val="30"/>
        <w:tabs>
          <w:tab w:val="left" w:pos="709"/>
          <w:tab w:val="left" w:pos="851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7454E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871FA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F7454E">
        <w:rPr>
          <w:rFonts w:ascii="Times New Roman" w:hAnsi="Times New Roman" w:cs="Times New Roman"/>
          <w:color w:val="000000"/>
          <w:sz w:val="24"/>
          <w:szCs w:val="24"/>
        </w:rPr>
        <w:t xml:space="preserve"> Архангельской области от 03.06.2003 № 172-22-ОЗ «Об административных правонарушениях»;</w:t>
      </w:r>
    </w:p>
    <w:p w:rsidR="00871FA5" w:rsidRDefault="00871FA5" w:rsidP="00871FA5">
      <w:pPr>
        <w:autoSpaceDE w:val="0"/>
        <w:autoSpaceDN w:val="0"/>
        <w:adjustRightInd w:val="0"/>
        <w:jc w:val="both"/>
      </w:pPr>
      <w:r>
        <w:t xml:space="preserve">            положением о муниципальном земельном контроле на территории Архангельской области утвержденного постановлением Правительства Архангельской области от 29.12.2014г. №592-пп;</w:t>
      </w:r>
    </w:p>
    <w:p w:rsidR="00871FA5" w:rsidRDefault="00871FA5" w:rsidP="00871FA5">
      <w:pPr>
        <w:autoSpaceDE w:val="0"/>
        <w:autoSpaceDN w:val="0"/>
        <w:adjustRightInd w:val="0"/>
        <w:jc w:val="both"/>
        <w:rPr>
          <w:bCs/>
          <w:iCs/>
        </w:rPr>
      </w:pPr>
      <w:r>
        <w:t xml:space="preserve">            </w:t>
      </w:r>
      <w:r>
        <w:rPr>
          <w:bCs/>
          <w:iCs/>
        </w:rPr>
        <w:t>п</w:t>
      </w:r>
      <w:r w:rsidRPr="00505025">
        <w:rPr>
          <w:bCs/>
          <w:iCs/>
        </w:rPr>
        <w:t>оложением о муниципальном земельном контроле на территории МО «Мосеевское», утвержденного Советом депутатов МО «Мосеевское» от 15.09.2010 № 68</w:t>
      </w:r>
      <w:r>
        <w:rPr>
          <w:bCs/>
          <w:iCs/>
        </w:rPr>
        <w:t xml:space="preserve">;         </w:t>
      </w:r>
    </w:p>
    <w:p w:rsidR="00871FA5" w:rsidRDefault="00871FA5" w:rsidP="00871FA5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          </w:t>
      </w:r>
      <w:r w:rsidRPr="00505025">
        <w:rPr>
          <w:bCs/>
          <w:iCs/>
        </w:rPr>
        <w:t xml:space="preserve"> </w:t>
      </w:r>
      <w:r>
        <w:rPr>
          <w:bCs/>
          <w:iCs/>
        </w:rPr>
        <w:t>п</w:t>
      </w:r>
      <w:r w:rsidRPr="00505025">
        <w:rPr>
          <w:bCs/>
          <w:iCs/>
        </w:rPr>
        <w:t>остановлением об утверждении исполнения муниципальных функций по земельному контролю на территории МО «Мосеевское» от 18.08.2010 № 15</w:t>
      </w:r>
      <w:r>
        <w:rPr>
          <w:bCs/>
          <w:iCs/>
        </w:rPr>
        <w:t>;</w:t>
      </w:r>
    </w:p>
    <w:p w:rsidR="00871FA5" w:rsidRDefault="00871FA5" w:rsidP="00871FA5">
      <w:pPr>
        <w:autoSpaceDE w:val="0"/>
        <w:autoSpaceDN w:val="0"/>
        <w:adjustRightInd w:val="0"/>
        <w:jc w:val="both"/>
      </w:pPr>
      <w:r>
        <w:t xml:space="preserve">             п</w:t>
      </w:r>
      <w:r w:rsidRPr="00505025">
        <w:t>оложением о муниципальном земельном контроле на территории муниципального образования «Быченское»</w:t>
      </w:r>
      <w:r>
        <w:t>,</w:t>
      </w:r>
      <w:r w:rsidRPr="00505025">
        <w:t xml:space="preserve"> утвержденным решением Совета депутатов МО «Быченское» от 10.06.2008 г.  № 91</w:t>
      </w:r>
      <w:r>
        <w:t>;</w:t>
      </w:r>
    </w:p>
    <w:p w:rsidR="00871FA5" w:rsidRPr="00AB0C37" w:rsidRDefault="00871FA5" w:rsidP="00871FA5">
      <w:pPr>
        <w:autoSpaceDE w:val="0"/>
        <w:autoSpaceDN w:val="0"/>
        <w:adjustRightInd w:val="0"/>
        <w:jc w:val="both"/>
      </w:pPr>
      <w:r>
        <w:t xml:space="preserve">           </w:t>
      </w:r>
      <w:r w:rsidRPr="00505025">
        <w:t xml:space="preserve"> административным регламентом проведения проверок при осуществлении муниципального земельного контроля на территории МО «Быченское, утвержденным постановлением администрации муниципального образования «Быченское»  от 26.04.2013 года  № 16</w:t>
      </w:r>
      <w:r>
        <w:t>.</w:t>
      </w:r>
    </w:p>
    <w:p w:rsidR="00636A50" w:rsidRDefault="00636A50" w:rsidP="00636A50">
      <w:pPr>
        <w:pStyle w:val="30"/>
        <w:tabs>
          <w:tab w:val="left" w:pos="709"/>
          <w:tab w:val="left" w:pos="851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11469" w:rsidRPr="00F7454E" w:rsidRDefault="00111469" w:rsidP="00111469">
      <w:pPr>
        <w:pStyle w:val="ConsPlusTitle"/>
        <w:widowControl/>
        <w:ind w:firstLine="708"/>
        <w:jc w:val="both"/>
        <w:rPr>
          <w:b w:val="0"/>
        </w:rPr>
      </w:pPr>
      <w:r w:rsidRPr="00F7454E">
        <w:rPr>
          <w:b w:val="0"/>
        </w:rPr>
        <w:t>Исполнение функции по осуществлению муниципального</w:t>
      </w:r>
      <w:r>
        <w:rPr>
          <w:b w:val="0"/>
        </w:rPr>
        <w:t xml:space="preserve"> земельного</w:t>
      </w:r>
      <w:r w:rsidRPr="00F7454E">
        <w:rPr>
          <w:b w:val="0"/>
        </w:rPr>
        <w:t xml:space="preserve"> контроля возложено на </w:t>
      </w:r>
      <w:r>
        <w:rPr>
          <w:b w:val="0"/>
        </w:rPr>
        <w:t>Комитет по управлению имуществом и земельными ресурсами администрации МО «Мезенский район» и специалистов местных администраций.</w:t>
      </w:r>
    </w:p>
    <w:p w:rsidR="00111469" w:rsidRPr="00F7454E" w:rsidRDefault="00111469" w:rsidP="00111469">
      <w:pPr>
        <w:ind w:firstLine="708"/>
        <w:jc w:val="both"/>
      </w:pPr>
      <w:r w:rsidRPr="00F7454E">
        <w:lastRenderedPageBreak/>
        <w:t xml:space="preserve">Порядок исполнения функции и реализация полномочий по муниципальному </w:t>
      </w:r>
      <w:r>
        <w:t xml:space="preserve">земельному </w:t>
      </w:r>
      <w:r w:rsidRPr="00F7454E">
        <w:t xml:space="preserve">контролю осуществляются в соответствии с  </w:t>
      </w:r>
      <w:r>
        <w:t>административными регламентами и Положением о муниципальном земельном контроле на территории Архангельской области утвержденным постановлением Правительства Архангельской области от 29.12.2014г. №592-пп.</w:t>
      </w:r>
    </w:p>
    <w:p w:rsidR="00111469" w:rsidRPr="00105B81" w:rsidRDefault="00111469" w:rsidP="00111469">
      <w:pPr>
        <w:jc w:val="both"/>
      </w:pPr>
      <w:r w:rsidRPr="00F7454E">
        <w:rPr>
          <w:color w:val="000000"/>
        </w:rPr>
        <w:t xml:space="preserve"> </w:t>
      </w:r>
      <w:r w:rsidRPr="00F7454E">
        <w:rPr>
          <w:color w:val="000000"/>
        </w:rPr>
        <w:tab/>
        <w:t xml:space="preserve">Функциями муниципального </w:t>
      </w:r>
      <w:r>
        <w:rPr>
          <w:color w:val="000000"/>
        </w:rPr>
        <w:t xml:space="preserve">земельного </w:t>
      </w:r>
      <w:r w:rsidRPr="00F7454E">
        <w:rPr>
          <w:color w:val="000000"/>
        </w:rPr>
        <w:t xml:space="preserve">контроля </w:t>
      </w:r>
      <w:r w:rsidRPr="00CF0E79">
        <w:t>является соблюдение  земельн</w:t>
      </w:r>
      <w:r w:rsidR="00EC2B5C">
        <w:t>ого законодательства,</w:t>
      </w:r>
      <w:r w:rsidR="00EC2B5C" w:rsidRPr="00EC2B5C">
        <w:t xml:space="preserve"> </w:t>
      </w:r>
      <w:r w:rsidR="00EC2B5C" w:rsidRPr="00CF0E79">
        <w:t xml:space="preserve">законодательства Архангельской области и муниципальных правовых актов </w:t>
      </w:r>
      <w:r w:rsidRPr="00CF0E79">
        <w:t xml:space="preserve"> органами государственной власти, органами местного самоуправления, юридическими лицами, индивидуальными предпринимателями, гражданами</w:t>
      </w:r>
      <w:r w:rsidR="00EC2B5C">
        <w:t xml:space="preserve">, </w:t>
      </w:r>
      <w:r w:rsidRPr="00CF0E79">
        <w:t>за нарушение которых предусмотрена административная и иная ответственность.</w:t>
      </w:r>
    </w:p>
    <w:p w:rsidR="00111469" w:rsidRPr="00105B81" w:rsidRDefault="00111469" w:rsidP="00111469">
      <w:pPr>
        <w:ind w:firstLine="709"/>
        <w:jc w:val="both"/>
      </w:pPr>
      <w:r w:rsidRPr="00105B81">
        <w:t xml:space="preserve">Действия по </w:t>
      </w:r>
      <w:r>
        <w:t>земельному контролю осуществляют</w:t>
      </w:r>
      <w:r w:rsidRPr="00105B81">
        <w:t xml:space="preserve"> следующие субъекты контроля:</w:t>
      </w:r>
    </w:p>
    <w:p w:rsidR="00111469" w:rsidRDefault="00111469" w:rsidP="00111469">
      <w:pPr>
        <w:ind w:firstLine="709"/>
        <w:jc w:val="both"/>
      </w:pPr>
      <w:r w:rsidRPr="00105B81">
        <w:t xml:space="preserve"> От имени администрации </w:t>
      </w:r>
      <w:smartTag w:uri="urn:schemas-microsoft-com:office:smarttags" w:element="PersonName">
        <w:smartTagPr>
          <w:attr w:name="ProductID" w:val="МО «Мезенский"/>
        </w:smartTagPr>
        <w:r w:rsidRPr="00105B81">
          <w:t>МО «Мезенский</w:t>
        </w:r>
      </w:smartTag>
      <w:r>
        <w:t xml:space="preserve"> </w:t>
      </w:r>
      <w:r w:rsidRPr="00105B81">
        <w:t>район» – Комитет по управлению муниципальным имуществом и земельными ресурсами и иные структурные подразделения администрации с правами юридических лиц, в рамках их компетенции, установленной нормативными правовыми актами, определяющими их статус, либо постоянно действующая комиссия;</w:t>
      </w:r>
    </w:p>
    <w:p w:rsidR="00111469" w:rsidRPr="00105B81" w:rsidRDefault="00111469" w:rsidP="00111469">
      <w:pPr>
        <w:ind w:firstLine="709"/>
        <w:jc w:val="both"/>
      </w:pPr>
      <w:r>
        <w:t>От имени администрации поселений – специалисты, уполномоченные на осуществление муниципального земельного контроля.</w:t>
      </w:r>
    </w:p>
    <w:p w:rsidR="00111469" w:rsidRPr="00105B81" w:rsidRDefault="00111469" w:rsidP="00111469">
      <w:pPr>
        <w:ind w:firstLine="709"/>
        <w:jc w:val="both"/>
      </w:pPr>
      <w:r w:rsidRPr="00105B81">
        <w:t xml:space="preserve">Аудиторы, действующие по поручению </w:t>
      </w:r>
      <w:smartTag w:uri="urn:schemas-microsoft-com:office:smarttags" w:element="PersonName">
        <w:smartTagPr>
          <w:attr w:name="ProductID" w:val="МО «Мезенский"/>
        </w:smartTagPr>
        <w:r w:rsidRPr="00105B81">
          <w:t>МО «Мезенский</w:t>
        </w:r>
      </w:smartTag>
      <w:r w:rsidRPr="00105B81">
        <w:t xml:space="preserve"> муниципальный район»</w:t>
      </w:r>
      <w:r>
        <w:t xml:space="preserve"> или поселений</w:t>
      </w:r>
      <w:r w:rsidRPr="00105B81">
        <w:t>.</w:t>
      </w:r>
    </w:p>
    <w:p w:rsidR="00111469" w:rsidRDefault="00111469" w:rsidP="00111469">
      <w:pPr>
        <w:jc w:val="both"/>
      </w:pPr>
      <w:r w:rsidRPr="00F7454E">
        <w:tab/>
        <w:t>Администраци</w:t>
      </w:r>
      <w:r>
        <w:t>и</w:t>
      </w:r>
      <w:r w:rsidRPr="00F7454E">
        <w:t xml:space="preserve"> муниципального образования «</w:t>
      </w:r>
      <w:r>
        <w:t>Мезенский</w:t>
      </w:r>
      <w:r w:rsidRPr="00F7454E">
        <w:t xml:space="preserve"> муниципальный район» </w:t>
      </w:r>
      <w:r>
        <w:t xml:space="preserve"> и поселений </w:t>
      </w:r>
      <w:r w:rsidRPr="00F7454E">
        <w:t>не наделен</w:t>
      </w:r>
      <w:r>
        <w:t>ы</w:t>
      </w:r>
      <w:r w:rsidRPr="00F7454E">
        <w:t xml:space="preserve"> полномочиями по аккредитации юридических лиц и граждан в качестве экспертных организаций и экспертов, привлекаемых к выполнению мероприятий по муниципальному контролю.</w:t>
      </w:r>
    </w:p>
    <w:p w:rsidR="00111469" w:rsidRPr="00F7454E" w:rsidRDefault="00111469" w:rsidP="00111469">
      <w:pPr>
        <w:jc w:val="both"/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AB1D6B" w:rsidRPr="00F7454E" w:rsidRDefault="00AB1D6B" w:rsidP="00AB1D6B">
      <w:pPr>
        <w:ind w:firstLine="708"/>
        <w:jc w:val="both"/>
        <w:rPr>
          <w:color w:val="000000"/>
        </w:rPr>
      </w:pPr>
      <w:r w:rsidRPr="00F7454E">
        <w:t>В 201</w:t>
      </w:r>
      <w:r>
        <w:t>5</w:t>
      </w:r>
      <w:r w:rsidRPr="00F7454E">
        <w:t xml:space="preserve"> году финансовых средств, выделенных целевым образом на обеспечение исполнения функции </w:t>
      </w:r>
      <w:r>
        <w:t>по муниципальному земельному контролю</w:t>
      </w:r>
      <w:r w:rsidRPr="00F7454E">
        <w:t xml:space="preserve"> из средств местн</w:t>
      </w:r>
      <w:r>
        <w:t>ых</w:t>
      </w:r>
      <w:r w:rsidRPr="00F7454E">
        <w:t xml:space="preserve"> бюджет</w:t>
      </w:r>
      <w:r>
        <w:t>ов</w:t>
      </w:r>
      <w:r w:rsidRPr="00F7454E">
        <w:t>, предусмотрено не было. Специализированных подразделений по осуществлению муниципального контроля в муниципальн</w:t>
      </w:r>
      <w:r>
        <w:t>ых</w:t>
      </w:r>
      <w:r w:rsidRPr="00F7454E">
        <w:t xml:space="preserve"> образовани</w:t>
      </w:r>
      <w:r>
        <w:t>ях</w:t>
      </w:r>
      <w:r w:rsidRPr="00F7454E">
        <w:t xml:space="preserve"> </w:t>
      </w:r>
      <w:r>
        <w:t xml:space="preserve">Мезенского </w:t>
      </w:r>
      <w:r w:rsidRPr="00F7454E">
        <w:t>муниципальн</w:t>
      </w:r>
      <w:r>
        <w:t>ого</w:t>
      </w:r>
      <w:r w:rsidRPr="00F7454E">
        <w:t xml:space="preserve"> район</w:t>
      </w:r>
      <w:r>
        <w:t>а</w:t>
      </w:r>
      <w:r w:rsidRPr="00F7454E">
        <w:t xml:space="preserve"> нет. Выполнение функций муниципального инспектора входит в должностные обязанности специалистов </w:t>
      </w:r>
      <w:r>
        <w:t>местных администраций.</w:t>
      </w:r>
    </w:p>
    <w:p w:rsidR="00AB1D6B" w:rsidRPr="00F7454E" w:rsidRDefault="00AB1D6B" w:rsidP="00AB1D6B">
      <w:pPr>
        <w:pStyle w:val="a9"/>
        <w:ind w:firstLine="709"/>
        <w:jc w:val="both"/>
      </w:pPr>
      <w:r w:rsidRPr="00F7454E">
        <w:t>Мероприятий по повышению квалификации специалистов в 201</w:t>
      </w:r>
      <w:r>
        <w:t>5</w:t>
      </w:r>
      <w:r w:rsidRPr="00F7454E">
        <w:t xml:space="preserve"> году не проводилось.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B1D6B" w:rsidRDefault="00AB1D6B" w:rsidP="00AB1D6B">
      <w:pPr>
        <w:ind w:firstLine="567"/>
        <w:jc w:val="both"/>
        <w:rPr>
          <w:color w:val="000000"/>
        </w:rPr>
      </w:pPr>
      <w:r w:rsidRPr="00F7454E">
        <w:rPr>
          <w:color w:val="000000"/>
        </w:rPr>
        <w:t>План</w:t>
      </w:r>
      <w:r>
        <w:rPr>
          <w:color w:val="000000"/>
        </w:rPr>
        <w:t xml:space="preserve"> </w:t>
      </w:r>
      <w:r w:rsidRPr="00F7454E">
        <w:rPr>
          <w:color w:val="000000"/>
        </w:rPr>
        <w:t>проведения плановых проверок юридических лиц и индивидуальных</w:t>
      </w:r>
      <w:r>
        <w:rPr>
          <w:color w:val="000000"/>
        </w:rPr>
        <w:t xml:space="preserve"> предпринимателей</w:t>
      </w:r>
      <w:r w:rsidR="007D4687">
        <w:rPr>
          <w:color w:val="000000"/>
        </w:rPr>
        <w:t xml:space="preserve"> на 2015 год был утвержден в МО «Мосеевское» и МО «Быченское»</w:t>
      </w:r>
      <w:r>
        <w:rPr>
          <w:color w:val="000000"/>
        </w:rPr>
        <w:t xml:space="preserve"> . В 201</w:t>
      </w:r>
      <w:r w:rsidR="007D4687">
        <w:rPr>
          <w:color w:val="000000"/>
        </w:rPr>
        <w:t>5</w:t>
      </w:r>
      <w:r>
        <w:rPr>
          <w:color w:val="000000"/>
        </w:rPr>
        <w:t xml:space="preserve"> году были проведены 2 плановые </w:t>
      </w:r>
      <w:r w:rsidR="007D4687">
        <w:rPr>
          <w:color w:val="000000"/>
        </w:rPr>
        <w:t>документарные проверки, нарушений земельного законодательства не было выявлено.</w:t>
      </w:r>
    </w:p>
    <w:p w:rsidR="00001278" w:rsidRDefault="00001278" w:rsidP="00886888">
      <w:pPr>
        <w:rPr>
          <w:sz w:val="32"/>
          <w:szCs w:val="32"/>
        </w:rPr>
      </w:pPr>
    </w:p>
    <w:p w:rsidR="00EC2B5C" w:rsidRPr="00755FAF" w:rsidRDefault="00EC2B5C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555C1" w:rsidRPr="009E7B8D" w:rsidRDefault="000555C1" w:rsidP="000555C1">
      <w:pPr>
        <w:ind w:firstLine="709"/>
        <w:jc w:val="both"/>
      </w:pPr>
      <w:r w:rsidRPr="00962810">
        <w:t>Специалистами, осуществляющими муниципальный</w:t>
      </w:r>
      <w:r>
        <w:t xml:space="preserve"> земельный</w:t>
      </w:r>
      <w:r w:rsidRPr="00962810">
        <w:t xml:space="preserve"> контроль, при выявлении </w:t>
      </w:r>
      <w:r w:rsidRPr="009E7B8D">
        <w:t>причинен</w:t>
      </w:r>
      <w:r>
        <w:t>ного</w:t>
      </w:r>
      <w:r w:rsidRPr="009E7B8D">
        <w:t xml:space="preserve"> вред</w:t>
      </w:r>
      <w:r>
        <w:t>а</w:t>
      </w:r>
      <w:r w:rsidRPr="009E7B8D">
        <w:t xml:space="preserve"> жизни, здоровью граждан, вред</w:t>
      </w:r>
      <w:r>
        <w:t>а</w:t>
      </w:r>
      <w:r w:rsidRPr="009E7B8D">
        <w:t xml:space="preserve"> животным, растениям, окружающей среде, безопасности государства, а также</w:t>
      </w:r>
      <w:r w:rsidR="00EC2B5C">
        <w:t>,</w:t>
      </w:r>
      <w:r w:rsidRPr="009E7B8D">
        <w:t xml:space="preserve"> </w:t>
      </w:r>
      <w:r>
        <w:t xml:space="preserve">если </w:t>
      </w:r>
      <w:r w:rsidRPr="009E7B8D">
        <w:t xml:space="preserve">возникли или могут возникнуть чрезвычайные ситуации природного и техногенного характера, </w:t>
      </w:r>
      <w:r w:rsidR="00E912ED">
        <w:t xml:space="preserve">проводятся </w:t>
      </w:r>
      <w:r w:rsidRPr="009E7B8D">
        <w:t>внепланов</w:t>
      </w:r>
      <w:r w:rsidR="00E912ED">
        <w:t>ые</w:t>
      </w:r>
      <w:r w:rsidRPr="009E7B8D">
        <w:t xml:space="preserve"> выездн</w:t>
      </w:r>
      <w:r w:rsidR="00E912ED">
        <w:t>ые</w:t>
      </w:r>
      <w:r w:rsidRPr="009E7B8D">
        <w:t xml:space="preserve"> проверки.</w:t>
      </w:r>
    </w:p>
    <w:p w:rsidR="000555C1" w:rsidRPr="009E7B8D" w:rsidRDefault="000555C1" w:rsidP="000555C1">
      <w:pPr>
        <w:ind w:firstLine="709"/>
        <w:jc w:val="both"/>
      </w:pPr>
      <w:r w:rsidRPr="009E7B8D">
        <w:t>Плановые (рейдовые) осмотры, обследования земельных участков проводятся должностными лицами органа муниципального земельного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(рейдовых) осмотров, обследований устанавливаются постановлени</w:t>
      </w:r>
      <w:r w:rsidR="00EC2B5C">
        <w:t>ями</w:t>
      </w:r>
      <w:r w:rsidRPr="009E7B8D">
        <w:t xml:space="preserve"> местн</w:t>
      </w:r>
      <w:r w:rsidR="00EC2B5C">
        <w:t>ых</w:t>
      </w:r>
      <w:r w:rsidRPr="009E7B8D">
        <w:t xml:space="preserve"> администраци</w:t>
      </w:r>
      <w:r w:rsidR="00EC2B5C">
        <w:t>й</w:t>
      </w:r>
      <w:r w:rsidRPr="009E7B8D">
        <w:t>.</w:t>
      </w:r>
    </w:p>
    <w:p w:rsidR="000555C1" w:rsidRDefault="000555C1" w:rsidP="000555C1">
      <w:pPr>
        <w:ind w:firstLine="709"/>
        <w:jc w:val="both"/>
      </w:pPr>
      <w:r w:rsidRPr="009E7B8D">
        <w:t>В случае выявления при проведении плановых (рейдовых) осмотров, обследований нарушений требований, установленных, федеральными законами, законами Архангельской области,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предпринимателя, гражданина по основаниям, указанным в пункте 2 части 2 статьи 10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p w:rsidR="007D4687" w:rsidRDefault="007D4687" w:rsidP="007D4687">
      <w:pPr>
        <w:ind w:firstLine="567"/>
        <w:jc w:val="both"/>
      </w:pPr>
      <w:r w:rsidRPr="00962810">
        <w:t>В 201</w:t>
      </w:r>
      <w:r w:rsidR="00E912ED">
        <w:t>5</w:t>
      </w:r>
      <w:r w:rsidRPr="00962810">
        <w:t xml:space="preserve"> году специалистами</w:t>
      </w:r>
      <w:r w:rsidR="00E912ED">
        <w:t>,</w:t>
      </w:r>
      <w:r w:rsidR="00E912ED" w:rsidRPr="00E912ED">
        <w:t xml:space="preserve"> </w:t>
      </w:r>
      <w:r w:rsidR="00E912ED" w:rsidRPr="00962810">
        <w:t>осуществляющими муниципальный</w:t>
      </w:r>
      <w:r w:rsidR="00E912ED">
        <w:t xml:space="preserve"> земельный</w:t>
      </w:r>
      <w:r w:rsidR="00E912ED" w:rsidRPr="00962810">
        <w:t xml:space="preserve"> контроль</w:t>
      </w:r>
      <w:r w:rsidR="00E912ED">
        <w:t>,</w:t>
      </w:r>
      <w:r w:rsidRPr="00962810">
        <w:t xml:space="preserve"> не было выявлено нарушени</w:t>
      </w:r>
      <w:r w:rsidR="00E912ED">
        <w:t>й земельного законодательства.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912ED" w:rsidRDefault="00E912ED" w:rsidP="00E912ED">
      <w:pPr>
        <w:ind w:firstLine="708"/>
        <w:jc w:val="both"/>
      </w:pPr>
      <w:r w:rsidRPr="00F7454E">
        <w:rPr>
          <w:color w:val="000000"/>
        </w:rPr>
        <w:t>За 201</w:t>
      </w:r>
      <w:r>
        <w:rPr>
          <w:color w:val="000000"/>
        </w:rPr>
        <w:t>5</w:t>
      </w:r>
      <w:r w:rsidRPr="00F7454E">
        <w:rPr>
          <w:color w:val="000000"/>
        </w:rPr>
        <w:t xml:space="preserve"> год в рамках муниципального</w:t>
      </w:r>
      <w:r>
        <w:rPr>
          <w:color w:val="000000"/>
        </w:rPr>
        <w:t xml:space="preserve"> земельного</w:t>
      </w:r>
      <w:r w:rsidRPr="00F7454E">
        <w:rPr>
          <w:color w:val="000000"/>
        </w:rPr>
        <w:t xml:space="preserve"> контроля было проведено </w:t>
      </w:r>
      <w:r>
        <w:rPr>
          <w:color w:val="000000"/>
        </w:rPr>
        <w:t>2</w:t>
      </w:r>
      <w:r w:rsidRPr="00F7454E">
        <w:rPr>
          <w:color w:val="000000"/>
        </w:rPr>
        <w:t xml:space="preserve"> </w:t>
      </w:r>
      <w:r>
        <w:rPr>
          <w:color w:val="000000"/>
        </w:rPr>
        <w:t xml:space="preserve">плановые </w:t>
      </w:r>
      <w:r>
        <w:t>документарные проверки</w:t>
      </w:r>
      <w:r w:rsidRPr="00F7454E">
        <w:rPr>
          <w:color w:val="000000"/>
        </w:rPr>
        <w:t xml:space="preserve">. </w:t>
      </w:r>
      <w:r>
        <w:rPr>
          <w:color w:val="000000"/>
        </w:rPr>
        <w:t xml:space="preserve">В результате проверок не выявлено нарушений </w:t>
      </w:r>
      <w:r>
        <w:t>земельного законодательства.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15F20" w:rsidRPr="002C565C" w:rsidRDefault="00815F20" w:rsidP="00815F20">
      <w:pPr>
        <w:tabs>
          <w:tab w:val="left" w:pos="720"/>
        </w:tabs>
        <w:ind w:firstLine="540"/>
        <w:jc w:val="both"/>
        <w:rPr>
          <w:color w:val="000000"/>
        </w:rPr>
      </w:pPr>
      <w:r w:rsidRPr="002C565C">
        <w:rPr>
          <w:color w:val="000000"/>
        </w:rPr>
        <w:t xml:space="preserve">Анализ деятельности </w:t>
      </w:r>
      <w:r w:rsidRPr="002C565C">
        <w:t xml:space="preserve">за соблюдением </w:t>
      </w:r>
      <w:r>
        <w:t>земельного законодательства на территории</w:t>
      </w:r>
      <w:r w:rsidRPr="002C565C">
        <w:rPr>
          <w:color w:val="000000"/>
        </w:rPr>
        <w:t xml:space="preserve"> МО «Мезенский муниципальный район» позволяет сделать вывод о том, что п</w:t>
      </w:r>
      <w:r w:rsidRPr="002C565C">
        <w:t>ериодичность и систематичность проверок дисциплиниру</w:t>
      </w:r>
      <w:r w:rsidR="00EC2B5C">
        <w:t>е</w:t>
      </w:r>
      <w:r w:rsidRPr="002C565C">
        <w:t xml:space="preserve">т деятельность </w:t>
      </w:r>
      <w:r>
        <w:t xml:space="preserve">юридических лиц </w:t>
      </w:r>
      <w:r w:rsidRPr="002C565C">
        <w:t>и индивидуальны</w:t>
      </w:r>
      <w:r w:rsidR="00EC2B5C">
        <w:t>х</w:t>
      </w:r>
      <w:r w:rsidRPr="002C565C">
        <w:t xml:space="preserve"> предпринимател</w:t>
      </w:r>
      <w:r w:rsidR="00EC2B5C">
        <w:t>ей</w:t>
      </w:r>
      <w:r w:rsidRPr="002C565C">
        <w:t>, способству</w:t>
      </w:r>
      <w:r w:rsidR="00EC2B5C">
        <w:t>е</w:t>
      </w:r>
      <w:r w:rsidRPr="002C565C">
        <w:t xml:space="preserve">т более точному учету и позволяет юридическим лицам и индивидуальным предпринимателям отдавать отчет своим действиям и анализировать последствия в случае нарушения </w:t>
      </w:r>
      <w:r>
        <w:t xml:space="preserve">земельного </w:t>
      </w:r>
      <w:r w:rsidRPr="002C565C">
        <w:t>законодательства</w:t>
      </w:r>
      <w:r>
        <w:t>.</w:t>
      </w:r>
    </w:p>
    <w:p w:rsidR="00815F20" w:rsidRPr="00F7454E" w:rsidRDefault="00815F20" w:rsidP="00815F20">
      <w:pPr>
        <w:tabs>
          <w:tab w:val="left" w:pos="720"/>
        </w:tabs>
        <w:ind w:firstLine="540"/>
        <w:jc w:val="both"/>
        <w:rPr>
          <w:color w:val="000000"/>
        </w:rPr>
      </w:pPr>
      <w:r w:rsidRPr="00F7454E">
        <w:rPr>
          <w:color w:val="000000"/>
        </w:rPr>
        <w:t xml:space="preserve">В процессе контрольных мероприятий ведется разъяснительная, профилактическая работа с </w:t>
      </w:r>
      <w:r>
        <w:rPr>
          <w:color w:val="000000"/>
        </w:rPr>
        <w:t>пользователями земельными участками</w:t>
      </w:r>
      <w:r w:rsidRPr="00F7454E">
        <w:rPr>
          <w:color w:val="000000"/>
        </w:rPr>
        <w:t xml:space="preserve">. </w:t>
      </w:r>
    </w:p>
    <w:p w:rsidR="00815F20" w:rsidRPr="00F7454E" w:rsidRDefault="00815F20" w:rsidP="00815F20">
      <w:pPr>
        <w:ind w:firstLine="540"/>
        <w:jc w:val="both"/>
        <w:rPr>
          <w:color w:val="000000"/>
        </w:rPr>
      </w:pPr>
      <w:r w:rsidRPr="00F7454E">
        <w:rPr>
          <w:color w:val="000000"/>
        </w:rPr>
        <w:lastRenderedPageBreak/>
        <w:t xml:space="preserve">Основными </w:t>
      </w:r>
      <w:r>
        <w:rPr>
          <w:color w:val="000000"/>
        </w:rPr>
        <w:t>целями</w:t>
      </w:r>
      <w:r w:rsidRPr="00F7454E">
        <w:rPr>
          <w:color w:val="000000"/>
        </w:rPr>
        <w:t xml:space="preserve"> осуществления муниципального</w:t>
      </w:r>
      <w:r>
        <w:rPr>
          <w:color w:val="000000"/>
        </w:rPr>
        <w:t xml:space="preserve"> земельного</w:t>
      </w:r>
      <w:r w:rsidRPr="00F7454E">
        <w:rPr>
          <w:color w:val="000000"/>
        </w:rPr>
        <w:t xml:space="preserve"> контроля </w:t>
      </w:r>
      <w:r>
        <w:rPr>
          <w:color w:val="000000"/>
        </w:rPr>
        <w:t>являются</w:t>
      </w:r>
      <w:r w:rsidRPr="00F7454E">
        <w:rPr>
          <w:color w:val="000000"/>
        </w:rPr>
        <w:t>:</w:t>
      </w:r>
    </w:p>
    <w:p w:rsidR="00815F20" w:rsidRPr="00AB0C37" w:rsidRDefault="00815F20" w:rsidP="00815F2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AB0C37">
        <w:t>контроль за соблюдением требований земельного законодательства по использованию земель на территории муниципального образования «Мезенский</w:t>
      </w:r>
      <w:r>
        <w:t xml:space="preserve"> муниципальный</w:t>
      </w:r>
      <w:r w:rsidRPr="00AB0C37">
        <w:t xml:space="preserve"> район» собственниками, арендаторами земельных участков, землепользователями, землевладельцами;</w:t>
      </w:r>
    </w:p>
    <w:p w:rsidR="00815F20" w:rsidRPr="00AB0C37" w:rsidRDefault="00815F20" w:rsidP="00815F2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AB0C37">
        <w:t xml:space="preserve">выявление земельных участков, самовольно занятых или используемых без оформленных в установленном порядке документов; </w:t>
      </w:r>
    </w:p>
    <w:p w:rsidR="00815F20" w:rsidRPr="00AB0C37" w:rsidRDefault="00815F20" w:rsidP="00815F2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AB0C37">
        <w:t>контроль соблюдения порядка переуступки права пользования землей;</w:t>
      </w:r>
    </w:p>
    <w:p w:rsidR="00815F20" w:rsidRPr="00AB0C37" w:rsidRDefault="00815F20" w:rsidP="00815F2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AB0C37">
        <w:t>контроль своевременности оформления, переоформления правоустанавливающих документов на землю собственниками, арендаторами земельных участков, землепользователями, землевладельцами и возврата земель, предоставленных во временное пользование;</w:t>
      </w:r>
    </w:p>
    <w:p w:rsidR="00815F20" w:rsidRPr="00AB0C37" w:rsidRDefault="00815F20" w:rsidP="00815F2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AB0C37">
        <w:t>контроль своевременного и качественного выполнения собственниками, арендаторами земельных участков, землепользователями, землевладельцами обязательных мероприятий по улучшению и охране земель от водной эрозии, заболачивания, подтопления, выявление фактов загрязнения, захламления земельных участков и других процессов, ухудшающих качественное состояние земель на территории муниципального образования;</w:t>
      </w:r>
    </w:p>
    <w:p w:rsidR="00815F20" w:rsidRPr="00AB0C37" w:rsidRDefault="00815F20" w:rsidP="00815F2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AB0C37">
        <w:t>контроль использования земельных участков по целевому назначению и выявление фактов использования земель с нарушением вида разрешенного использования;</w:t>
      </w:r>
    </w:p>
    <w:p w:rsidR="00815F20" w:rsidRPr="00AB0C37" w:rsidRDefault="00815F20" w:rsidP="00815F2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AB0C37">
        <w:t>выявление фактов уничтожения, самовольного снятия и перемещения плодородного слоя почвы, а также порчи земель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815F20" w:rsidRPr="00AB0C37" w:rsidRDefault="00815F20" w:rsidP="00815F2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AB0C37">
        <w:t>контроль своевременности выполнения собственниками, арендаторами земельных участков, землепользователями, землевладельцами обязанностей по приведению земель в состояние, пригодное для их использования по целевому назначению, или их рекультивации после завершения работ по сносу зданий, строений, сооружений, других работ, ведущихся с нарушением почвенного слоя, в том числе работ, выполняемых для собственных внутрихозяйственных надобностей;</w:t>
      </w:r>
    </w:p>
    <w:p w:rsidR="00815F20" w:rsidRPr="00AB0C37" w:rsidRDefault="00815F20" w:rsidP="00815F2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AB0C37">
        <w:t>исполнение предписаний, принятие решений по вопросам соблюдения земельного законодательства и устранения нарушений в области земельных отношений;</w:t>
      </w:r>
    </w:p>
    <w:p w:rsidR="00815F20" w:rsidRDefault="00815F20" w:rsidP="00815F2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AB0C37">
        <w:t>контроль выполнения иных требований земельного законодательства по вопросам использования земель на территории муниципального образования;</w:t>
      </w:r>
    </w:p>
    <w:p w:rsidR="00815F20" w:rsidRPr="00815F20" w:rsidRDefault="00815F20" w:rsidP="00815F2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t xml:space="preserve">  </w:t>
      </w:r>
      <w:r w:rsidRPr="00AB0C37">
        <w:t>принятие мер к устранению нарушений земельного законодательства в соответствии с действующим законодательством Российской Федерации</w:t>
      </w:r>
      <w:r>
        <w:t>.</w:t>
      </w:r>
    </w:p>
    <w:p w:rsidR="00815F20" w:rsidRPr="000972B7" w:rsidRDefault="00815F20" w:rsidP="00815F20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EB" w:rsidRDefault="00877FEB" w:rsidP="00404177">
      <w:r>
        <w:separator/>
      </w:r>
    </w:p>
  </w:endnote>
  <w:endnote w:type="continuationSeparator" w:id="0">
    <w:p w:rsidR="00877FEB" w:rsidRDefault="00877FE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DB0A6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EC2B5C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EB" w:rsidRDefault="00877FEB" w:rsidP="00404177">
      <w:r>
        <w:separator/>
      </w:r>
    </w:p>
  </w:footnote>
  <w:footnote w:type="continuationSeparator" w:id="0">
    <w:p w:rsidR="00877FEB" w:rsidRDefault="00877FE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1F2"/>
    <w:multiLevelType w:val="hybridMultilevel"/>
    <w:tmpl w:val="CBD2EE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910B21"/>
    <w:multiLevelType w:val="hybridMultilevel"/>
    <w:tmpl w:val="6174F3A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1348A"/>
    <w:rsid w:val="000555C1"/>
    <w:rsid w:val="00111469"/>
    <w:rsid w:val="001E4AD4"/>
    <w:rsid w:val="00404177"/>
    <w:rsid w:val="0042029C"/>
    <w:rsid w:val="005542D8"/>
    <w:rsid w:val="005A1F26"/>
    <w:rsid w:val="005B5D4B"/>
    <w:rsid w:val="00636A50"/>
    <w:rsid w:val="006961EB"/>
    <w:rsid w:val="00755FAF"/>
    <w:rsid w:val="007D4687"/>
    <w:rsid w:val="00815F20"/>
    <w:rsid w:val="0083213D"/>
    <w:rsid w:val="00843529"/>
    <w:rsid w:val="00871FA5"/>
    <w:rsid w:val="00877FEB"/>
    <w:rsid w:val="00886888"/>
    <w:rsid w:val="008A0EF2"/>
    <w:rsid w:val="008E7D6B"/>
    <w:rsid w:val="00A6696F"/>
    <w:rsid w:val="00AB1D6B"/>
    <w:rsid w:val="00B628C6"/>
    <w:rsid w:val="00C36357"/>
    <w:rsid w:val="00CD6E5D"/>
    <w:rsid w:val="00D524F4"/>
    <w:rsid w:val="00DA0BF9"/>
    <w:rsid w:val="00DB0A67"/>
    <w:rsid w:val="00DB4406"/>
    <w:rsid w:val="00DD671F"/>
    <w:rsid w:val="00E14580"/>
    <w:rsid w:val="00E823FF"/>
    <w:rsid w:val="00E912ED"/>
    <w:rsid w:val="00EC2B5C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636A5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636A50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/>
    </w:rPr>
  </w:style>
  <w:style w:type="character" w:customStyle="1" w:styleId="3">
    <w:name w:val="Основной текст с отступом 3 Знак"/>
    <w:basedOn w:val="a0"/>
    <w:link w:val="30"/>
    <w:locked/>
    <w:rsid w:val="00636A50"/>
    <w:rPr>
      <w:rFonts w:ascii="Arial" w:hAnsi="Arial" w:cs="Arial"/>
      <w:sz w:val="16"/>
      <w:szCs w:val="16"/>
    </w:rPr>
  </w:style>
  <w:style w:type="paragraph" w:styleId="30">
    <w:name w:val="Body Text Indent 3"/>
    <w:basedOn w:val="a"/>
    <w:link w:val="3"/>
    <w:rsid w:val="00636A5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Calibri" w:hAnsi="Arial" w:cs="Arial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36A50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636A5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rsid w:val="00AB1D6B"/>
  </w:style>
  <w:style w:type="paragraph" w:customStyle="1" w:styleId="ConsPlusTitle">
    <w:name w:val="ConsPlusTitle"/>
    <w:rsid w:val="001114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2016-01-29T05:55:00Z</dcterms:created>
  <dcterms:modified xsi:type="dcterms:W3CDTF">2016-01-29T05:55:00Z</dcterms:modified>
</cp:coreProperties>
</file>