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7" w:rsidRDefault="00B75A3E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УТВЕРЖДЕНА</w:t>
      </w:r>
    </w:p>
    <w:p w:rsidR="003D0F67" w:rsidRDefault="00B75A3E">
      <w:pPr>
        <w:ind w:left="5387" w:right="2"/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="0079360F">
        <w:rPr>
          <w:sz w:val="28"/>
        </w:rPr>
        <w:t>Мезенского  муниципального  округа  Архангельской  области</w:t>
      </w:r>
      <w:r>
        <w:rPr>
          <w:sz w:val="28"/>
        </w:rPr>
        <w:t xml:space="preserve"> </w:t>
      </w:r>
    </w:p>
    <w:p w:rsidR="003D0F67" w:rsidRDefault="00B75A3E">
      <w:pPr>
        <w:ind w:left="4679" w:right="2" w:firstLine="70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 </w:t>
      </w:r>
      <w:r w:rsidR="00883054">
        <w:rPr>
          <w:color w:val="000000"/>
          <w:sz w:val="28"/>
        </w:rPr>
        <w:t>31.08</w:t>
      </w:r>
      <w:r w:rsidR="00336526">
        <w:rPr>
          <w:color w:val="000000"/>
          <w:sz w:val="28"/>
        </w:rPr>
        <w:t>.2023   №  704</w:t>
      </w:r>
    </w:p>
    <w:p w:rsidR="003D0F67" w:rsidRDefault="003D0F67">
      <w:pPr>
        <w:widowControl w:val="0"/>
        <w:shd w:val="clear" w:color="auto" w:fill="FFFFFF"/>
        <w:ind w:firstLine="709"/>
        <w:jc w:val="right"/>
        <w:rPr>
          <w:b/>
          <w:bCs/>
        </w:rPr>
      </w:pPr>
    </w:p>
    <w:p w:rsidR="003D0F67" w:rsidRDefault="003D0F67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rPr>
          <w:bCs/>
          <w:sz w:val="20"/>
          <w:szCs w:val="20"/>
        </w:rPr>
      </w:pPr>
    </w:p>
    <w:p w:rsidR="003D0F67" w:rsidRDefault="00B75A3E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АУКЦИОННАЯ ДОКУМЕНТАЦИЯ ПО ПРОДАЖЕ </w:t>
      </w:r>
    </w:p>
    <w:p w:rsidR="003D0F67" w:rsidRDefault="00B75A3E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ИМУЩЕСТВА </w:t>
      </w:r>
    </w:p>
    <w:p w:rsidR="003D0F67" w:rsidRDefault="00883054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 3</w:t>
      </w: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  <w:bookmarkStart w:id="0" w:name="_GoBack"/>
      <w:bookmarkEnd w:id="0"/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B75A3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Мезень</w:t>
      </w:r>
    </w:p>
    <w:p w:rsidR="003D0F67" w:rsidRDefault="0079360F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  <w:r w:rsidR="00B75A3E">
        <w:rPr>
          <w:bCs/>
          <w:sz w:val="28"/>
          <w:szCs w:val="28"/>
        </w:rPr>
        <w:t xml:space="preserve"> г.</w:t>
      </w:r>
    </w:p>
    <w:p w:rsidR="003D0F67" w:rsidRDefault="00B75A3E">
      <w:pPr>
        <w:ind w:firstLine="720"/>
        <w:rPr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>
        <w:rPr>
          <w:b/>
          <w:bCs/>
          <w:sz w:val="28"/>
          <w:szCs w:val="28"/>
          <w:u w:val="single"/>
          <w:lang w:val="en-US"/>
        </w:rPr>
        <w:lastRenderedPageBreak/>
        <w:t>I</w:t>
      </w:r>
      <w:r>
        <w:rPr>
          <w:b/>
          <w:bCs/>
          <w:sz w:val="28"/>
          <w:szCs w:val="28"/>
          <w:u w:val="single"/>
        </w:rPr>
        <w:t>. Общие положения</w:t>
      </w:r>
    </w:p>
    <w:p w:rsidR="003D0F67" w:rsidRDefault="003D0F67">
      <w:pPr>
        <w:ind w:firstLine="709"/>
        <w:jc w:val="both"/>
        <w:rPr>
          <w:bCs/>
          <w:iCs/>
          <w:sz w:val="28"/>
          <w:szCs w:val="28"/>
        </w:rPr>
      </w:pP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 Основание проведения торгов:</w:t>
      </w:r>
      <w:r>
        <w:rPr>
          <w:sz w:val="28"/>
          <w:szCs w:val="28"/>
        </w:rPr>
        <w:t xml:space="preserve"> </w:t>
      </w:r>
    </w:p>
    <w:p w:rsidR="003D0F67" w:rsidRDefault="00B75A3E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3D0F67" w:rsidRDefault="0079360F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9360F">
        <w:rPr>
          <w:sz w:val="28"/>
          <w:szCs w:val="28"/>
        </w:rPr>
        <w:t xml:space="preserve">   Собрания  депутатов  Мезенского  муниципального  округа  Архангельской  области  от 15.12.022  №  76</w:t>
      </w:r>
      <w:r w:rsidR="00B75A3E">
        <w:rPr>
          <w:sz w:val="28"/>
          <w:szCs w:val="28"/>
        </w:rPr>
        <w:t xml:space="preserve"> «Об утверждении Прогнозного плана приватизации му</w:t>
      </w:r>
      <w:r>
        <w:rPr>
          <w:sz w:val="28"/>
          <w:szCs w:val="28"/>
        </w:rPr>
        <w:t xml:space="preserve">ниципального имущества   на 2023-2025 </w:t>
      </w:r>
      <w:r w:rsidR="00B75A3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B75A3E">
        <w:rPr>
          <w:sz w:val="28"/>
          <w:szCs w:val="28"/>
        </w:rPr>
        <w:t>».</w:t>
      </w:r>
    </w:p>
    <w:p w:rsidR="003D0F67" w:rsidRDefault="00B75A3E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8" w:history="1">
        <w:r>
          <w:rPr>
            <w:rStyle w:val="a3"/>
            <w:sz w:val="28"/>
            <w:szCs w:val="28"/>
          </w:rPr>
          <w:t>http://utp.sberbank-ast.ru/AP/Notice/1027/Instructions</w:t>
        </w:r>
      </w:hyperlink>
      <w:r>
        <w:rPr>
          <w:sz w:val="28"/>
          <w:szCs w:val="28"/>
        </w:rPr>
        <w:t xml:space="preserve">), </w:t>
      </w:r>
    </w:p>
    <w:p w:rsidR="003D0F67" w:rsidRDefault="00B75A3E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9360F">
        <w:rPr>
          <w:sz w:val="28"/>
          <w:szCs w:val="28"/>
        </w:rPr>
        <w:t>администрации  Мезенского</w:t>
      </w:r>
      <w:r w:rsidR="00883054">
        <w:rPr>
          <w:sz w:val="28"/>
          <w:szCs w:val="28"/>
        </w:rPr>
        <w:t xml:space="preserve">  муниципального  округа  от  31  августа </w:t>
      </w:r>
      <w:r w:rsidR="0079360F">
        <w:rPr>
          <w:sz w:val="28"/>
          <w:szCs w:val="28"/>
        </w:rPr>
        <w:t xml:space="preserve">  2023 года № </w:t>
      </w:r>
      <w:r w:rsidR="00336526">
        <w:rPr>
          <w:sz w:val="28"/>
          <w:szCs w:val="28"/>
        </w:rPr>
        <w:t>704</w:t>
      </w:r>
      <w:r w:rsidR="0049651C">
        <w:rPr>
          <w:sz w:val="28"/>
          <w:szCs w:val="28"/>
        </w:rPr>
        <w:t>.</w:t>
      </w: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проведении аукциона публикуется на платформе  ГИС  ТОРГИ, сайте  администрации  Мезенского  района </w:t>
      </w:r>
      <w:hyperlink w:history="1">
        <w:r>
          <w:rPr>
            <w:rStyle w:val="a3"/>
            <w:rFonts w:eastAsia="Calibri"/>
            <w:sz w:val="28"/>
            <w:szCs w:val="28"/>
          </w:rPr>
          <w:t xml:space="preserve"> </w:t>
        </w:r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mezen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  </w:t>
      </w:r>
    </w:p>
    <w:p w:rsidR="003D0F67" w:rsidRDefault="00B75A3E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D0F67" w:rsidRDefault="00B75A3E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торгов (способ приватизации) –</w:t>
      </w:r>
      <w:r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3D0F67" w:rsidRDefault="00B75A3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3D0F67" w:rsidRDefault="00B75A3E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Торговом зале возможна только в случае проведения аукциона при  наличи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3D0F67" w:rsidRDefault="00B75A3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>
        <w:rPr>
          <w:bCs/>
          <w:iCs/>
          <w:sz w:val="28"/>
          <w:szCs w:val="28"/>
        </w:rPr>
        <w:t xml:space="preserve"> – </w:t>
      </w:r>
      <w:r w:rsidR="0079360F">
        <w:rPr>
          <w:bCs/>
          <w:iCs/>
          <w:sz w:val="28"/>
          <w:szCs w:val="28"/>
        </w:rPr>
        <w:t>Мезенский  муниципальный  округ  Архангельской  области</w:t>
      </w:r>
      <w:r>
        <w:rPr>
          <w:bCs/>
          <w:iCs/>
          <w:sz w:val="28"/>
          <w:szCs w:val="28"/>
        </w:rPr>
        <w:t xml:space="preserve">  (далее - собственник)</w:t>
      </w:r>
      <w:r>
        <w:rPr>
          <w:sz w:val="28"/>
          <w:szCs w:val="28"/>
        </w:rPr>
        <w:t>.</w:t>
      </w:r>
    </w:p>
    <w:p w:rsidR="003D0F67" w:rsidRDefault="00B75A3E"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 (организатор)</w:t>
      </w:r>
      <w:r w:rsidR="00793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Комитет </w:t>
      </w:r>
      <w:r w:rsidR="0079360F">
        <w:rPr>
          <w:sz w:val="28"/>
          <w:szCs w:val="28"/>
        </w:rPr>
        <w:t xml:space="preserve"> по  управлению </w:t>
      </w:r>
      <w:r w:rsidR="00883054">
        <w:rPr>
          <w:sz w:val="28"/>
          <w:szCs w:val="28"/>
        </w:rPr>
        <w:t xml:space="preserve">муниципальным  </w:t>
      </w:r>
      <w:r w:rsidR="0079360F">
        <w:rPr>
          <w:sz w:val="28"/>
          <w:szCs w:val="28"/>
        </w:rPr>
        <w:t xml:space="preserve"> имуществом  администрации  Мезенского  муниципального  округа  Архангельской  области</w:t>
      </w:r>
      <w:r>
        <w:rPr>
          <w:sz w:val="28"/>
          <w:szCs w:val="28"/>
        </w:rPr>
        <w:t xml:space="preserve">, действующий от имени и в интересах собственника </w:t>
      </w:r>
    </w:p>
    <w:p w:rsidR="003D0F67" w:rsidRDefault="00B75A3E">
      <w:pPr>
        <w:pStyle w:val="ac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Оператор электронной площадки: </w:t>
      </w:r>
      <w:r>
        <w:rPr>
          <w:rFonts w:ascii="Times New Roman" w:hAnsi="Times New Roman" w:cs="Times New Roman"/>
          <w:color w:val="auto"/>
          <w:sz w:val="28"/>
          <w:szCs w:val="28"/>
        </w:rPr>
        <w:t>ЗАО «Сбербанк-АСТ»,</w:t>
      </w:r>
      <w:r>
        <w:rPr>
          <w:rFonts w:ascii="Times New Roman" w:hAnsi="Times New Roman"/>
          <w:sz w:val="28"/>
          <w:szCs w:val="28"/>
        </w:rPr>
        <w:t xml:space="preserve"> владеющее сайтом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http://utp.sberbank-ast.ru/AP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D0F67" w:rsidRDefault="00B75A3E">
      <w:pPr>
        <w:pStyle w:val="ac"/>
        <w:widowControl w:val="0"/>
        <w:tabs>
          <w:tab w:val="left" w:pos="900"/>
          <w:tab w:val="left" w:pos="3600"/>
        </w:tabs>
        <w:spacing w:before="120" w:after="0"/>
        <w:ind w:left="0" w:right="5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 Сведения о выставляемом на аукцион имуществе:</w:t>
      </w:r>
    </w:p>
    <w:p w:rsidR="003D0F67" w:rsidRDefault="003D0F67">
      <w:pPr>
        <w:tabs>
          <w:tab w:val="left" w:pos="4536"/>
        </w:tabs>
        <w:ind w:firstLine="708"/>
        <w:jc w:val="center"/>
        <w:rPr>
          <w:sz w:val="28"/>
          <w:szCs w:val="28"/>
        </w:rPr>
      </w:pPr>
    </w:p>
    <w:p w:rsidR="003D0F67" w:rsidRDefault="00B75A3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1 (начало аукциона 09 ч. 00 мин. по московскому времени):</w:t>
      </w:r>
    </w:p>
    <w:p w:rsidR="003D0F67" w:rsidRDefault="003D0F67">
      <w:pPr>
        <w:ind w:firstLine="720"/>
        <w:jc w:val="both"/>
        <w:rPr>
          <w:b/>
          <w:sz w:val="28"/>
          <w:szCs w:val="28"/>
        </w:rPr>
      </w:pP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054">
        <w:rPr>
          <w:sz w:val="28"/>
          <w:szCs w:val="28"/>
        </w:rPr>
        <w:t>Жилой  дом, кадастровый  номер  29:11:010137:91, общей  площадью  90,3 кв.м.  с  земельным  участком</w:t>
      </w:r>
      <w:r w:rsidR="0079360F">
        <w:rPr>
          <w:sz w:val="28"/>
          <w:szCs w:val="28"/>
        </w:rPr>
        <w:t xml:space="preserve">, </w:t>
      </w:r>
      <w:r w:rsidR="00883054">
        <w:rPr>
          <w:sz w:val="28"/>
          <w:szCs w:val="28"/>
        </w:rPr>
        <w:t>кадастровый  номер 29:11:010137:936, общей  площадью  1380</w:t>
      </w:r>
      <w:r>
        <w:rPr>
          <w:sz w:val="28"/>
          <w:szCs w:val="28"/>
        </w:rPr>
        <w:t>,0 кв.м.,</w:t>
      </w:r>
      <w:r w:rsidR="00793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 по  адресу Мезенский  район, </w:t>
      </w:r>
      <w:r w:rsidR="0079360F">
        <w:rPr>
          <w:sz w:val="28"/>
          <w:szCs w:val="28"/>
        </w:rPr>
        <w:t xml:space="preserve">г. Мезень, </w:t>
      </w:r>
      <w:r w:rsidR="00883054">
        <w:rPr>
          <w:sz w:val="28"/>
          <w:szCs w:val="28"/>
        </w:rPr>
        <w:t>пр. Первомайский, д. 20.</w:t>
      </w:r>
    </w:p>
    <w:p w:rsidR="003D0F67" w:rsidRDefault="00B75A3E">
      <w:pPr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Н</w:t>
      </w:r>
      <w:r>
        <w:rPr>
          <w:rStyle w:val="FontStyle15"/>
          <w:sz w:val="28"/>
          <w:szCs w:val="28"/>
        </w:rPr>
        <w:t xml:space="preserve">ачальная цена предмета аукциона: </w:t>
      </w:r>
      <w:r w:rsidR="00883054">
        <w:rPr>
          <w:rStyle w:val="FontStyle15"/>
          <w:b/>
          <w:bCs/>
          <w:sz w:val="28"/>
          <w:szCs w:val="28"/>
        </w:rPr>
        <w:t xml:space="preserve"> 1 023 000,00</w:t>
      </w:r>
      <w:r>
        <w:rPr>
          <w:rStyle w:val="FontStyle15"/>
          <w:b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(</w:t>
      </w:r>
      <w:r w:rsidR="00883054">
        <w:rPr>
          <w:rStyle w:val="FontStyle15"/>
          <w:sz w:val="28"/>
          <w:szCs w:val="28"/>
        </w:rPr>
        <w:t>Один  миллион</w:t>
      </w:r>
      <w:r w:rsidR="0079360F">
        <w:rPr>
          <w:rStyle w:val="FontStyle15"/>
          <w:sz w:val="28"/>
          <w:szCs w:val="28"/>
        </w:rPr>
        <w:t xml:space="preserve">  </w:t>
      </w:r>
      <w:r w:rsidR="00883054">
        <w:rPr>
          <w:rStyle w:val="FontStyle15"/>
          <w:sz w:val="28"/>
          <w:szCs w:val="28"/>
        </w:rPr>
        <w:t>двадцать</w:t>
      </w:r>
      <w:r w:rsidR="0079360F">
        <w:rPr>
          <w:rStyle w:val="FontStyle15"/>
          <w:sz w:val="28"/>
          <w:szCs w:val="28"/>
        </w:rPr>
        <w:t xml:space="preserve">  </w:t>
      </w:r>
      <w:r w:rsidR="00883054">
        <w:rPr>
          <w:rStyle w:val="FontStyle15"/>
          <w:sz w:val="28"/>
          <w:szCs w:val="28"/>
        </w:rPr>
        <w:t xml:space="preserve">три </w:t>
      </w:r>
      <w:r w:rsidR="0079360F">
        <w:rPr>
          <w:rStyle w:val="FontStyle15"/>
          <w:sz w:val="28"/>
          <w:szCs w:val="28"/>
        </w:rPr>
        <w:t>тыся</w:t>
      </w:r>
      <w:r w:rsidR="00883054">
        <w:rPr>
          <w:rStyle w:val="FontStyle15"/>
          <w:sz w:val="28"/>
          <w:szCs w:val="28"/>
        </w:rPr>
        <w:t xml:space="preserve">чи) </w:t>
      </w:r>
      <w:r w:rsidR="0079360F">
        <w:rPr>
          <w:rStyle w:val="FontStyle15"/>
          <w:sz w:val="28"/>
          <w:szCs w:val="28"/>
        </w:rPr>
        <w:t xml:space="preserve"> </w:t>
      </w:r>
      <w:r w:rsidR="00883054">
        <w:rPr>
          <w:rStyle w:val="FontStyle15"/>
          <w:sz w:val="28"/>
          <w:szCs w:val="28"/>
        </w:rPr>
        <w:t xml:space="preserve"> рублей</w:t>
      </w:r>
      <w:r>
        <w:rPr>
          <w:rStyle w:val="FontStyle15"/>
          <w:sz w:val="28"/>
          <w:szCs w:val="28"/>
        </w:rPr>
        <w:t>, в  том  числе:</w:t>
      </w:r>
    </w:p>
    <w:p w:rsidR="0079360F" w:rsidRDefault="00883054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здание  жилого  дома – 706 000,00</w:t>
      </w:r>
      <w:r w:rsidR="0079360F" w:rsidRPr="0079360F">
        <w:rPr>
          <w:rStyle w:val="FontStyle15"/>
          <w:sz w:val="28"/>
          <w:szCs w:val="28"/>
        </w:rPr>
        <w:t xml:space="preserve">  (</w:t>
      </w:r>
      <w:r>
        <w:rPr>
          <w:rStyle w:val="FontStyle15"/>
          <w:sz w:val="28"/>
          <w:szCs w:val="28"/>
        </w:rPr>
        <w:t>Семьсот шесть тысяч)   рублей</w:t>
      </w:r>
      <w:r w:rsidR="0079360F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;</w:t>
      </w:r>
    </w:p>
    <w:p w:rsidR="00883054" w:rsidRDefault="00883054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земельный  участок – 317 000,00  (Триста  семнадцать  тысяч) рублей.</w:t>
      </w:r>
    </w:p>
    <w:p w:rsidR="003D0F67" w:rsidRDefault="00B75A3E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Шаг аукциона</w:t>
      </w:r>
      <w:r>
        <w:rPr>
          <w:sz w:val="28"/>
          <w:szCs w:val="28"/>
        </w:rPr>
        <w:t xml:space="preserve"> 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 w:rsidR="00830759">
        <w:rPr>
          <w:rStyle w:val="FontStyle15"/>
          <w:b/>
          <w:bCs/>
          <w:sz w:val="28"/>
          <w:szCs w:val="28"/>
        </w:rPr>
        <w:t>51 150</w:t>
      </w:r>
      <w:r w:rsidR="0079360F">
        <w:rPr>
          <w:rStyle w:val="FontStyle15"/>
          <w:b/>
          <w:bCs/>
          <w:sz w:val="28"/>
          <w:szCs w:val="28"/>
        </w:rPr>
        <w:t xml:space="preserve">,00 </w:t>
      </w:r>
      <w:r>
        <w:rPr>
          <w:rStyle w:val="FontStyle15"/>
          <w:sz w:val="28"/>
          <w:szCs w:val="28"/>
        </w:rPr>
        <w:t xml:space="preserve"> (</w:t>
      </w:r>
      <w:r w:rsidR="00830759">
        <w:rPr>
          <w:rStyle w:val="FontStyle15"/>
          <w:sz w:val="28"/>
          <w:szCs w:val="28"/>
        </w:rPr>
        <w:t>Пятьдесят  одна  тысяча</w:t>
      </w:r>
      <w:r>
        <w:rPr>
          <w:rStyle w:val="FontStyle15"/>
          <w:sz w:val="28"/>
          <w:szCs w:val="28"/>
        </w:rPr>
        <w:t xml:space="preserve">  </w:t>
      </w:r>
      <w:r w:rsidR="0079360F">
        <w:rPr>
          <w:rStyle w:val="FontStyle15"/>
          <w:sz w:val="28"/>
          <w:szCs w:val="28"/>
        </w:rPr>
        <w:t xml:space="preserve">сто  </w:t>
      </w:r>
      <w:r w:rsidR="00830759">
        <w:rPr>
          <w:rStyle w:val="FontStyle15"/>
          <w:sz w:val="28"/>
          <w:szCs w:val="28"/>
        </w:rPr>
        <w:t>пятьдесят)    рублей</w:t>
      </w:r>
      <w:r>
        <w:rPr>
          <w:rStyle w:val="FontStyle15"/>
          <w:sz w:val="28"/>
          <w:szCs w:val="28"/>
        </w:rPr>
        <w:t>.</w:t>
      </w: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составляет: 20 % начальной цены предмета аукциона: </w:t>
      </w:r>
      <w:r w:rsidR="00830759">
        <w:rPr>
          <w:b/>
          <w:sz w:val="28"/>
          <w:szCs w:val="28"/>
        </w:rPr>
        <w:t>204 600</w:t>
      </w:r>
      <w:r w:rsidR="0079360F">
        <w:rPr>
          <w:b/>
          <w:sz w:val="28"/>
          <w:szCs w:val="28"/>
        </w:rPr>
        <w:t xml:space="preserve">,00 </w:t>
      </w:r>
      <w:r>
        <w:rPr>
          <w:b/>
          <w:sz w:val="28"/>
          <w:szCs w:val="28"/>
        </w:rPr>
        <w:t xml:space="preserve"> (</w:t>
      </w:r>
      <w:r w:rsidR="00830759">
        <w:rPr>
          <w:sz w:val="28"/>
          <w:szCs w:val="28"/>
        </w:rPr>
        <w:t>Двести  четыре  тысячи</w:t>
      </w:r>
      <w:r w:rsidR="0079360F">
        <w:rPr>
          <w:sz w:val="28"/>
          <w:szCs w:val="28"/>
        </w:rPr>
        <w:t xml:space="preserve">  </w:t>
      </w:r>
      <w:r w:rsidR="00830759">
        <w:rPr>
          <w:sz w:val="28"/>
          <w:szCs w:val="28"/>
        </w:rPr>
        <w:t>шестьсот) рублей</w:t>
      </w:r>
      <w:r>
        <w:rPr>
          <w:sz w:val="28"/>
          <w:szCs w:val="28"/>
        </w:rPr>
        <w:t>.</w:t>
      </w:r>
    </w:p>
    <w:p w:rsidR="00830759" w:rsidRDefault="00830759">
      <w:pPr>
        <w:ind w:firstLine="709"/>
        <w:jc w:val="both"/>
        <w:rPr>
          <w:sz w:val="28"/>
          <w:szCs w:val="28"/>
        </w:rPr>
      </w:pPr>
    </w:p>
    <w:p w:rsidR="00830759" w:rsidRPr="00830759" w:rsidRDefault="00830759" w:rsidP="00830759">
      <w:pPr>
        <w:ind w:firstLine="709"/>
        <w:jc w:val="both"/>
        <w:rPr>
          <w:b/>
          <w:sz w:val="28"/>
          <w:szCs w:val="28"/>
        </w:rPr>
      </w:pPr>
      <w:r w:rsidRPr="00830759">
        <w:rPr>
          <w:b/>
          <w:sz w:val="28"/>
          <w:szCs w:val="28"/>
        </w:rPr>
        <w:t>ЛОТ № 2 (начало аукциона 09 ч. 00 мин. по московскому времени):</w:t>
      </w: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>- Жилой  дом, кадастровый  номер  29:11:0101</w:t>
      </w:r>
      <w:r>
        <w:rPr>
          <w:sz w:val="28"/>
          <w:szCs w:val="28"/>
        </w:rPr>
        <w:t>09:73, общей  площадью  42,2</w:t>
      </w:r>
      <w:r w:rsidRPr="00830759">
        <w:rPr>
          <w:sz w:val="28"/>
          <w:szCs w:val="28"/>
        </w:rPr>
        <w:t xml:space="preserve"> кв.м.  с  земельным  участком, кад</w:t>
      </w:r>
      <w:r>
        <w:rPr>
          <w:sz w:val="28"/>
          <w:szCs w:val="28"/>
        </w:rPr>
        <w:t>астровый  номер 29:11:010109:25, общей  площадью  1359</w:t>
      </w:r>
      <w:r w:rsidRPr="00830759">
        <w:rPr>
          <w:sz w:val="28"/>
          <w:szCs w:val="28"/>
        </w:rPr>
        <w:t xml:space="preserve">,0 кв.м., расположенный  по  адресу Мезенский  район, г. Мезень, </w:t>
      </w:r>
      <w:r>
        <w:rPr>
          <w:sz w:val="28"/>
          <w:szCs w:val="28"/>
        </w:rPr>
        <w:t>ул. Поморская, д.17</w:t>
      </w:r>
      <w:r w:rsidRPr="00830759">
        <w:rPr>
          <w:sz w:val="28"/>
          <w:szCs w:val="28"/>
        </w:rPr>
        <w:t>.</w:t>
      </w: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>Начальна</w:t>
      </w:r>
      <w:r>
        <w:rPr>
          <w:sz w:val="28"/>
          <w:szCs w:val="28"/>
        </w:rPr>
        <w:t xml:space="preserve">я цена предмета аукциона:  </w:t>
      </w:r>
      <w:r w:rsidRPr="00830759">
        <w:rPr>
          <w:b/>
          <w:sz w:val="28"/>
          <w:szCs w:val="28"/>
        </w:rPr>
        <w:t>549 000,00</w:t>
      </w:r>
      <w:r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>Пятьсот  сорок  девять тысяч</w:t>
      </w:r>
      <w:r w:rsidRPr="00830759">
        <w:rPr>
          <w:sz w:val="28"/>
          <w:szCs w:val="28"/>
        </w:rPr>
        <w:t>)   рублей, в  том  числе:</w:t>
      </w: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 жилого  дома – 313</w:t>
      </w:r>
      <w:r w:rsidRPr="00830759">
        <w:rPr>
          <w:sz w:val="28"/>
          <w:szCs w:val="28"/>
        </w:rPr>
        <w:t xml:space="preserve"> 000,00  (</w:t>
      </w:r>
      <w:r>
        <w:rPr>
          <w:sz w:val="28"/>
          <w:szCs w:val="28"/>
        </w:rPr>
        <w:t>Триста  тринадцать</w:t>
      </w:r>
      <w:r w:rsidRPr="00830759">
        <w:rPr>
          <w:sz w:val="28"/>
          <w:szCs w:val="28"/>
        </w:rPr>
        <w:t xml:space="preserve"> тысяч)   рублей.;</w:t>
      </w: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 участок – 236 000</w:t>
      </w:r>
      <w:r w:rsidRPr="00830759">
        <w:rPr>
          <w:sz w:val="28"/>
          <w:szCs w:val="28"/>
        </w:rPr>
        <w:t>,00  (</w:t>
      </w:r>
      <w:r>
        <w:rPr>
          <w:sz w:val="28"/>
          <w:szCs w:val="28"/>
        </w:rPr>
        <w:t>Двести  тридцать  шесть</w:t>
      </w:r>
      <w:r w:rsidRPr="00830759">
        <w:rPr>
          <w:sz w:val="28"/>
          <w:szCs w:val="28"/>
        </w:rPr>
        <w:t xml:space="preserve">  тысяч) рублей.</w:t>
      </w: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 xml:space="preserve">Шаг аукциона составляет 5% начальной цены предмета аукциона: </w:t>
      </w:r>
      <w:r w:rsidRPr="0083075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 </w:t>
      </w:r>
      <w:r w:rsidRPr="00830759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>,00</w:t>
      </w:r>
      <w:r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>Двадцать  семь  тысяч  четыреста  пятьдесят</w:t>
      </w:r>
      <w:r w:rsidRPr="00830759">
        <w:rPr>
          <w:sz w:val="28"/>
          <w:szCs w:val="28"/>
        </w:rPr>
        <w:t>)    рублей.</w:t>
      </w:r>
    </w:p>
    <w:p w:rsidR="00830759" w:rsidRDefault="00830759" w:rsidP="00830759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 xml:space="preserve">Размер задатка составляет: 20 % начальной цены предмета аукциона: </w:t>
      </w:r>
      <w:r w:rsidRPr="00830759">
        <w:rPr>
          <w:b/>
          <w:sz w:val="28"/>
          <w:szCs w:val="28"/>
        </w:rPr>
        <w:t>109 800,00</w:t>
      </w:r>
      <w:r>
        <w:rPr>
          <w:sz w:val="28"/>
          <w:szCs w:val="28"/>
        </w:rPr>
        <w:t xml:space="preserve"> </w:t>
      </w:r>
      <w:r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>Сто  девять  тысяч  восемьсот</w:t>
      </w:r>
      <w:r w:rsidRPr="00830759">
        <w:rPr>
          <w:sz w:val="28"/>
          <w:szCs w:val="28"/>
        </w:rPr>
        <w:t>) рублей.</w:t>
      </w:r>
    </w:p>
    <w:p w:rsidR="009A559B" w:rsidRDefault="009A559B" w:rsidP="00830759">
      <w:pPr>
        <w:ind w:firstLine="709"/>
        <w:jc w:val="both"/>
        <w:rPr>
          <w:sz w:val="28"/>
          <w:szCs w:val="28"/>
        </w:rPr>
      </w:pPr>
    </w:p>
    <w:p w:rsidR="009A559B" w:rsidRPr="009A559B" w:rsidRDefault="009A559B" w:rsidP="009A559B">
      <w:pPr>
        <w:ind w:firstLine="709"/>
        <w:jc w:val="both"/>
        <w:rPr>
          <w:b/>
          <w:sz w:val="28"/>
          <w:szCs w:val="28"/>
        </w:rPr>
      </w:pPr>
      <w:r w:rsidRPr="009A559B">
        <w:rPr>
          <w:b/>
          <w:sz w:val="28"/>
          <w:szCs w:val="28"/>
        </w:rPr>
        <w:t>ЛОТ № 3 (начало аукциона 09 ч. 00 мин. по московскому времени):</w:t>
      </w:r>
    </w:p>
    <w:p w:rsidR="009A559B" w:rsidRPr="009A559B" w:rsidRDefault="009A559B" w:rsidP="009A559B">
      <w:pPr>
        <w:ind w:firstLine="709"/>
        <w:jc w:val="both"/>
        <w:rPr>
          <w:sz w:val="28"/>
          <w:szCs w:val="28"/>
        </w:rPr>
      </w:pPr>
    </w:p>
    <w:p w:rsidR="009A559B" w:rsidRPr="009A559B" w:rsidRDefault="009A559B" w:rsidP="009A559B">
      <w:pPr>
        <w:ind w:firstLine="709"/>
        <w:jc w:val="both"/>
        <w:rPr>
          <w:sz w:val="28"/>
          <w:szCs w:val="28"/>
        </w:rPr>
      </w:pPr>
      <w:r w:rsidRPr="009A559B">
        <w:rPr>
          <w:sz w:val="28"/>
          <w:szCs w:val="28"/>
        </w:rPr>
        <w:t>- Жилой  дом, кадастровый  номер  29:11:</w:t>
      </w:r>
      <w:r w:rsidR="00526FD0">
        <w:rPr>
          <w:sz w:val="28"/>
          <w:szCs w:val="28"/>
        </w:rPr>
        <w:t>1</w:t>
      </w:r>
      <w:r w:rsidRPr="009A559B">
        <w:rPr>
          <w:sz w:val="28"/>
          <w:szCs w:val="28"/>
        </w:rPr>
        <w:t>0</w:t>
      </w:r>
      <w:r w:rsidR="00526FD0">
        <w:rPr>
          <w:sz w:val="28"/>
          <w:szCs w:val="28"/>
        </w:rPr>
        <w:t>0101</w:t>
      </w:r>
      <w:r w:rsidRPr="009A559B">
        <w:rPr>
          <w:sz w:val="28"/>
          <w:szCs w:val="28"/>
        </w:rPr>
        <w:t>:</w:t>
      </w:r>
      <w:r w:rsidR="00526FD0">
        <w:rPr>
          <w:sz w:val="28"/>
          <w:szCs w:val="28"/>
        </w:rPr>
        <w:t>291, общей  площадью  53,5</w:t>
      </w:r>
      <w:r w:rsidRPr="009A559B">
        <w:rPr>
          <w:sz w:val="28"/>
          <w:szCs w:val="28"/>
        </w:rPr>
        <w:t xml:space="preserve"> кв.м.  с  земельным  участком, кад</w:t>
      </w:r>
      <w:r w:rsidR="00526FD0">
        <w:rPr>
          <w:sz w:val="28"/>
          <w:szCs w:val="28"/>
        </w:rPr>
        <w:t>астровый  номер 29:11:100101:37, общей  площадью  948</w:t>
      </w:r>
      <w:r w:rsidRPr="009A559B">
        <w:rPr>
          <w:sz w:val="28"/>
          <w:szCs w:val="28"/>
        </w:rPr>
        <w:t xml:space="preserve">,0 кв.м., расположенный  по  адресу Мезенский  район, </w:t>
      </w:r>
      <w:r w:rsidR="00526FD0">
        <w:rPr>
          <w:sz w:val="28"/>
          <w:szCs w:val="28"/>
        </w:rPr>
        <w:t>д. Лампожня, д. 12</w:t>
      </w:r>
      <w:r w:rsidRPr="009A559B">
        <w:rPr>
          <w:sz w:val="28"/>
          <w:szCs w:val="28"/>
        </w:rPr>
        <w:t>.</w:t>
      </w:r>
    </w:p>
    <w:p w:rsidR="009A559B" w:rsidRPr="009A559B" w:rsidRDefault="009A559B" w:rsidP="009A559B">
      <w:pPr>
        <w:ind w:firstLine="709"/>
        <w:jc w:val="both"/>
        <w:rPr>
          <w:sz w:val="28"/>
          <w:szCs w:val="28"/>
        </w:rPr>
      </w:pPr>
      <w:r w:rsidRPr="009A559B">
        <w:rPr>
          <w:sz w:val="28"/>
          <w:szCs w:val="28"/>
        </w:rPr>
        <w:t>Начальна</w:t>
      </w:r>
      <w:r w:rsidR="00526FD0">
        <w:rPr>
          <w:sz w:val="28"/>
          <w:szCs w:val="28"/>
        </w:rPr>
        <w:t xml:space="preserve">я цена предмета аукциона:  </w:t>
      </w:r>
      <w:r w:rsidR="00526FD0" w:rsidRPr="00526FD0">
        <w:rPr>
          <w:b/>
          <w:sz w:val="28"/>
          <w:szCs w:val="28"/>
        </w:rPr>
        <w:t>462</w:t>
      </w:r>
      <w:r w:rsidRPr="00526FD0">
        <w:rPr>
          <w:b/>
          <w:sz w:val="28"/>
          <w:szCs w:val="28"/>
        </w:rPr>
        <w:t xml:space="preserve"> 000,00</w:t>
      </w:r>
      <w:r w:rsidRPr="009A559B">
        <w:rPr>
          <w:sz w:val="28"/>
          <w:szCs w:val="28"/>
        </w:rPr>
        <w:t xml:space="preserve">  (</w:t>
      </w:r>
      <w:r w:rsidR="00526FD0">
        <w:rPr>
          <w:sz w:val="28"/>
          <w:szCs w:val="28"/>
        </w:rPr>
        <w:t xml:space="preserve">Четыреста  шестьдесят  две  </w:t>
      </w:r>
      <w:r w:rsidRPr="009A559B">
        <w:rPr>
          <w:sz w:val="28"/>
          <w:szCs w:val="28"/>
        </w:rPr>
        <w:t>тысячи)   рублей, в  том  числе:</w:t>
      </w:r>
    </w:p>
    <w:p w:rsidR="009A559B" w:rsidRPr="009A559B" w:rsidRDefault="00526FD0" w:rsidP="009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 жилого  дома – 288 000</w:t>
      </w:r>
      <w:r w:rsidR="009A559B" w:rsidRPr="009A559B">
        <w:rPr>
          <w:sz w:val="28"/>
          <w:szCs w:val="28"/>
        </w:rPr>
        <w:t>,00  (</w:t>
      </w:r>
      <w:r>
        <w:rPr>
          <w:sz w:val="28"/>
          <w:szCs w:val="28"/>
        </w:rPr>
        <w:t>Двести  восемьдесят  восемь</w:t>
      </w:r>
      <w:r w:rsidR="009A559B" w:rsidRPr="009A559B">
        <w:rPr>
          <w:sz w:val="28"/>
          <w:szCs w:val="28"/>
        </w:rPr>
        <w:t xml:space="preserve"> тысяч)   рублей.;</w:t>
      </w:r>
    </w:p>
    <w:p w:rsidR="009A559B" w:rsidRPr="009A559B" w:rsidRDefault="00526FD0" w:rsidP="009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 участок –  174 000</w:t>
      </w:r>
      <w:r w:rsidR="009A559B" w:rsidRPr="009A559B">
        <w:rPr>
          <w:sz w:val="28"/>
          <w:szCs w:val="28"/>
        </w:rPr>
        <w:t>,00  (</w:t>
      </w:r>
      <w:r>
        <w:rPr>
          <w:sz w:val="28"/>
          <w:szCs w:val="28"/>
        </w:rPr>
        <w:t>Сто семьдесят  четыре</w:t>
      </w:r>
      <w:r w:rsidR="009A559B" w:rsidRPr="009A559B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="009A559B" w:rsidRPr="009A559B">
        <w:rPr>
          <w:sz w:val="28"/>
          <w:szCs w:val="28"/>
        </w:rPr>
        <w:t>) рублей.</w:t>
      </w:r>
    </w:p>
    <w:p w:rsidR="009A559B" w:rsidRPr="009A559B" w:rsidRDefault="009A559B" w:rsidP="009A559B">
      <w:pPr>
        <w:ind w:firstLine="709"/>
        <w:jc w:val="both"/>
        <w:rPr>
          <w:sz w:val="28"/>
          <w:szCs w:val="28"/>
        </w:rPr>
      </w:pPr>
      <w:r w:rsidRPr="009A559B">
        <w:rPr>
          <w:sz w:val="28"/>
          <w:szCs w:val="28"/>
        </w:rPr>
        <w:t xml:space="preserve">Шаг аукциона составляет 5% начальной цены предмета аукциона: </w:t>
      </w:r>
      <w:r w:rsidR="00526FD0" w:rsidRPr="00526FD0">
        <w:rPr>
          <w:b/>
          <w:sz w:val="28"/>
          <w:szCs w:val="28"/>
        </w:rPr>
        <w:t>23 100,00</w:t>
      </w:r>
      <w:r w:rsidRPr="009A559B">
        <w:rPr>
          <w:sz w:val="28"/>
          <w:szCs w:val="28"/>
        </w:rPr>
        <w:t xml:space="preserve"> (</w:t>
      </w:r>
      <w:r w:rsidR="00526FD0">
        <w:rPr>
          <w:sz w:val="28"/>
          <w:szCs w:val="28"/>
        </w:rPr>
        <w:t>Двадцать  три  тысячи  сто</w:t>
      </w:r>
      <w:r w:rsidRPr="009A559B">
        <w:rPr>
          <w:sz w:val="28"/>
          <w:szCs w:val="28"/>
        </w:rPr>
        <w:t>)    рублей.</w:t>
      </w:r>
    </w:p>
    <w:p w:rsidR="009A559B" w:rsidRDefault="009A559B" w:rsidP="009A559B">
      <w:pPr>
        <w:ind w:firstLine="709"/>
        <w:jc w:val="both"/>
        <w:rPr>
          <w:sz w:val="28"/>
          <w:szCs w:val="28"/>
        </w:rPr>
      </w:pPr>
      <w:r w:rsidRPr="009A559B">
        <w:rPr>
          <w:sz w:val="28"/>
          <w:szCs w:val="28"/>
        </w:rPr>
        <w:lastRenderedPageBreak/>
        <w:t xml:space="preserve">Размер задатка составляет: 20 % начальной цены предмета аукциона: </w:t>
      </w:r>
      <w:r w:rsidR="00526FD0" w:rsidRPr="00526FD0">
        <w:rPr>
          <w:b/>
          <w:sz w:val="28"/>
          <w:szCs w:val="28"/>
        </w:rPr>
        <w:t>92 400,00</w:t>
      </w:r>
      <w:r w:rsidR="00526FD0">
        <w:rPr>
          <w:sz w:val="28"/>
          <w:szCs w:val="28"/>
        </w:rPr>
        <w:t xml:space="preserve"> </w:t>
      </w:r>
      <w:r w:rsidRPr="009A559B">
        <w:rPr>
          <w:sz w:val="28"/>
          <w:szCs w:val="28"/>
        </w:rPr>
        <w:t xml:space="preserve">  (</w:t>
      </w:r>
      <w:r w:rsidR="00526FD0">
        <w:rPr>
          <w:sz w:val="28"/>
          <w:szCs w:val="28"/>
        </w:rPr>
        <w:t>Девяносто  две</w:t>
      </w:r>
      <w:r w:rsidRPr="009A559B">
        <w:rPr>
          <w:sz w:val="28"/>
          <w:szCs w:val="28"/>
        </w:rPr>
        <w:t xml:space="preserve">  тысячи  </w:t>
      </w:r>
      <w:r w:rsidR="00526FD0">
        <w:rPr>
          <w:sz w:val="28"/>
          <w:szCs w:val="28"/>
        </w:rPr>
        <w:t>четыреста</w:t>
      </w:r>
      <w:r w:rsidRPr="009A559B">
        <w:rPr>
          <w:sz w:val="28"/>
          <w:szCs w:val="28"/>
        </w:rPr>
        <w:t>) рублей.</w:t>
      </w:r>
    </w:p>
    <w:p w:rsidR="00526FD0" w:rsidRPr="00526FD0" w:rsidRDefault="00526FD0" w:rsidP="009A559B">
      <w:pPr>
        <w:ind w:firstLine="709"/>
        <w:jc w:val="both"/>
        <w:rPr>
          <w:b/>
          <w:sz w:val="28"/>
          <w:szCs w:val="28"/>
        </w:rPr>
      </w:pPr>
    </w:p>
    <w:p w:rsidR="00526FD0" w:rsidRPr="00526FD0" w:rsidRDefault="00526FD0" w:rsidP="00526FD0">
      <w:pPr>
        <w:ind w:firstLine="709"/>
        <w:jc w:val="both"/>
        <w:rPr>
          <w:b/>
          <w:sz w:val="28"/>
          <w:szCs w:val="28"/>
        </w:rPr>
      </w:pPr>
      <w:r w:rsidRPr="00526FD0">
        <w:rPr>
          <w:b/>
          <w:sz w:val="28"/>
          <w:szCs w:val="28"/>
        </w:rPr>
        <w:t>ЛОТ № 4 (начало аукциона 09 ч. 00 мин. по московскому времени):</w:t>
      </w:r>
    </w:p>
    <w:p w:rsidR="00526FD0" w:rsidRPr="00526FD0" w:rsidRDefault="00526FD0" w:rsidP="00526FD0">
      <w:pPr>
        <w:ind w:firstLine="709"/>
        <w:jc w:val="both"/>
        <w:rPr>
          <w:sz w:val="28"/>
          <w:szCs w:val="28"/>
        </w:rPr>
      </w:pPr>
    </w:p>
    <w:p w:rsidR="00526FD0" w:rsidRPr="00526FD0" w:rsidRDefault="00526FD0" w:rsidP="00526FD0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>- Жилой  дом, кад</w:t>
      </w:r>
      <w:r w:rsidR="00997B59">
        <w:rPr>
          <w:sz w:val="28"/>
          <w:szCs w:val="28"/>
        </w:rPr>
        <w:t>астровый  номер  29:11:080301:153, общей  площадью  99,8</w:t>
      </w:r>
      <w:r w:rsidRPr="00526FD0">
        <w:rPr>
          <w:sz w:val="28"/>
          <w:szCs w:val="28"/>
        </w:rPr>
        <w:t xml:space="preserve"> кв.м.  с  земельным  участком, кадастровый  номер 2</w:t>
      </w:r>
      <w:r w:rsidR="00997B59">
        <w:rPr>
          <w:sz w:val="28"/>
          <w:szCs w:val="28"/>
        </w:rPr>
        <w:t>9:11:080301:17, общей  площадью  1008</w:t>
      </w:r>
      <w:r w:rsidRPr="00526FD0">
        <w:rPr>
          <w:sz w:val="28"/>
          <w:szCs w:val="28"/>
        </w:rPr>
        <w:t xml:space="preserve">,0 кв.м., </w:t>
      </w:r>
      <w:r w:rsidR="00997B59">
        <w:rPr>
          <w:sz w:val="28"/>
          <w:szCs w:val="28"/>
        </w:rPr>
        <w:t xml:space="preserve">1/2  доли  в праве  общей  долевой  собственности, </w:t>
      </w:r>
      <w:r w:rsidRPr="00526FD0">
        <w:rPr>
          <w:sz w:val="28"/>
          <w:szCs w:val="28"/>
        </w:rPr>
        <w:t xml:space="preserve">расположенный  по  адресу Мезенский  район, </w:t>
      </w:r>
      <w:r w:rsidR="00997B59">
        <w:rPr>
          <w:sz w:val="28"/>
          <w:szCs w:val="28"/>
        </w:rPr>
        <w:t>д. Погорелец, ул. Лесная, д. 3.</w:t>
      </w:r>
    </w:p>
    <w:p w:rsidR="00526FD0" w:rsidRPr="00526FD0" w:rsidRDefault="00526FD0" w:rsidP="00526FD0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 xml:space="preserve">Начальная цена предмета аукциона:  </w:t>
      </w:r>
      <w:r w:rsidR="00997B59" w:rsidRPr="00997B59">
        <w:rPr>
          <w:b/>
          <w:sz w:val="28"/>
          <w:szCs w:val="28"/>
        </w:rPr>
        <w:t>399 000,00</w:t>
      </w:r>
      <w:r w:rsidRPr="00526FD0">
        <w:rPr>
          <w:sz w:val="28"/>
          <w:szCs w:val="28"/>
        </w:rPr>
        <w:t xml:space="preserve">  (</w:t>
      </w:r>
      <w:r w:rsidR="00997B59">
        <w:rPr>
          <w:sz w:val="28"/>
          <w:szCs w:val="28"/>
        </w:rPr>
        <w:t>Триста  девяносто  девять  тысяч</w:t>
      </w:r>
      <w:r w:rsidRPr="00526FD0">
        <w:rPr>
          <w:sz w:val="28"/>
          <w:szCs w:val="28"/>
        </w:rPr>
        <w:t>)   рублей, в  том  числе:</w:t>
      </w:r>
    </w:p>
    <w:p w:rsidR="00526FD0" w:rsidRPr="00526FD0" w:rsidRDefault="00526FD0" w:rsidP="00526FD0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 xml:space="preserve">здание  жилого  дома – </w:t>
      </w:r>
      <w:r w:rsidR="00997B59">
        <w:rPr>
          <w:sz w:val="28"/>
          <w:szCs w:val="28"/>
        </w:rPr>
        <w:t>304 000</w:t>
      </w:r>
      <w:r w:rsidRPr="00526FD0">
        <w:rPr>
          <w:sz w:val="28"/>
          <w:szCs w:val="28"/>
        </w:rPr>
        <w:t>,00  (</w:t>
      </w:r>
      <w:r w:rsidR="00997B59">
        <w:rPr>
          <w:sz w:val="28"/>
          <w:szCs w:val="28"/>
        </w:rPr>
        <w:t>Триста  четыре</w:t>
      </w:r>
      <w:r w:rsidRPr="00526FD0">
        <w:rPr>
          <w:sz w:val="28"/>
          <w:szCs w:val="28"/>
        </w:rPr>
        <w:t xml:space="preserve"> тысяч</w:t>
      </w:r>
      <w:r w:rsidR="00997B59">
        <w:rPr>
          <w:sz w:val="28"/>
          <w:szCs w:val="28"/>
        </w:rPr>
        <w:t>и</w:t>
      </w:r>
      <w:r w:rsidRPr="00526FD0">
        <w:rPr>
          <w:sz w:val="28"/>
          <w:szCs w:val="28"/>
        </w:rPr>
        <w:t>)   рублей.;</w:t>
      </w:r>
    </w:p>
    <w:p w:rsidR="00526FD0" w:rsidRPr="00526FD0" w:rsidRDefault="00997B59" w:rsidP="0052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 участок – 95 000</w:t>
      </w:r>
      <w:r w:rsidR="00526FD0" w:rsidRPr="00526FD0">
        <w:rPr>
          <w:sz w:val="28"/>
          <w:szCs w:val="28"/>
        </w:rPr>
        <w:t>,00  (</w:t>
      </w:r>
      <w:r>
        <w:rPr>
          <w:sz w:val="28"/>
          <w:szCs w:val="28"/>
        </w:rPr>
        <w:t>Девяносто  пять</w:t>
      </w:r>
      <w:r w:rsidR="00526FD0" w:rsidRPr="00526FD0">
        <w:rPr>
          <w:sz w:val="28"/>
          <w:szCs w:val="28"/>
        </w:rPr>
        <w:t xml:space="preserve">  тысяч) рублей.</w:t>
      </w:r>
    </w:p>
    <w:p w:rsidR="00526FD0" w:rsidRPr="00526FD0" w:rsidRDefault="00526FD0" w:rsidP="00526FD0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>Шаг аукциона составляет 5% начально</w:t>
      </w:r>
      <w:r w:rsidR="00997B59">
        <w:rPr>
          <w:sz w:val="28"/>
          <w:szCs w:val="28"/>
        </w:rPr>
        <w:t>й цены предмета аукциона: 19 950</w:t>
      </w:r>
      <w:r w:rsidRPr="00526FD0">
        <w:rPr>
          <w:sz w:val="28"/>
          <w:szCs w:val="28"/>
        </w:rPr>
        <w:t>,00  (</w:t>
      </w:r>
      <w:r w:rsidR="00997B59">
        <w:rPr>
          <w:sz w:val="28"/>
          <w:szCs w:val="28"/>
        </w:rPr>
        <w:t>Девятнадцать  тысяч  девятьсот</w:t>
      </w:r>
      <w:r w:rsidRPr="00526FD0">
        <w:rPr>
          <w:sz w:val="28"/>
          <w:szCs w:val="28"/>
        </w:rPr>
        <w:t xml:space="preserve">  пятьдесят)    рублей.</w:t>
      </w:r>
    </w:p>
    <w:p w:rsidR="00526FD0" w:rsidRDefault="00526FD0" w:rsidP="00526FD0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 xml:space="preserve">Размер задатка составляет: 20 % начальной цены предмета аукциона: </w:t>
      </w:r>
      <w:r w:rsidR="00997B59">
        <w:rPr>
          <w:sz w:val="28"/>
          <w:szCs w:val="28"/>
        </w:rPr>
        <w:t xml:space="preserve">79 800,00 </w:t>
      </w:r>
      <w:r w:rsidRPr="00526FD0">
        <w:rPr>
          <w:sz w:val="28"/>
          <w:szCs w:val="28"/>
        </w:rPr>
        <w:t xml:space="preserve"> (</w:t>
      </w:r>
      <w:r w:rsidR="00997B59">
        <w:rPr>
          <w:sz w:val="28"/>
          <w:szCs w:val="28"/>
        </w:rPr>
        <w:t>Семьдесят  девять  тысяч  восемь</w:t>
      </w:r>
      <w:r w:rsidRPr="00526FD0">
        <w:rPr>
          <w:sz w:val="28"/>
          <w:szCs w:val="28"/>
        </w:rPr>
        <w:t>сот) рублей.</w:t>
      </w:r>
    </w:p>
    <w:p w:rsidR="003D0F67" w:rsidRDefault="003D0F67">
      <w:pPr>
        <w:jc w:val="both"/>
        <w:rPr>
          <w:sz w:val="28"/>
          <w:szCs w:val="28"/>
        </w:rPr>
      </w:pPr>
    </w:p>
    <w:p w:rsidR="003D0F67" w:rsidRDefault="003D0F67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3D0F67" w:rsidRDefault="00B75A3E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2. Место, сроки подачи (приема) заявок, определения участников и проведения аукциона.</w:t>
      </w:r>
    </w:p>
    <w:p w:rsidR="003D0F67" w:rsidRDefault="003D0F67">
      <w:pPr>
        <w:pStyle w:val="a4"/>
        <w:tabs>
          <w:tab w:val="left" w:pos="708"/>
        </w:tabs>
        <w:ind w:firstLine="720"/>
        <w:jc w:val="both"/>
        <w:rPr>
          <w:b/>
          <w:szCs w:val="28"/>
        </w:rPr>
      </w:pPr>
    </w:p>
    <w:p w:rsidR="003D0F67" w:rsidRDefault="00B75A3E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>
        <w:rPr>
          <w:bCs/>
          <w:i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«</w:t>
      </w:r>
      <w:r w:rsidR="00997B59">
        <w:rPr>
          <w:bCs/>
          <w:sz w:val="28"/>
          <w:szCs w:val="28"/>
        </w:rPr>
        <w:t>01» сентября</w:t>
      </w:r>
      <w:r w:rsidR="0079360F">
        <w:rPr>
          <w:bCs/>
          <w:sz w:val="28"/>
          <w:szCs w:val="28"/>
        </w:rPr>
        <w:t xml:space="preserve">  2023</w:t>
      </w:r>
      <w:r>
        <w:rPr>
          <w:bCs/>
          <w:sz w:val="28"/>
          <w:szCs w:val="28"/>
        </w:rPr>
        <w:t xml:space="preserve"> года с 09 час 00 мин (московское время).</w:t>
      </w:r>
    </w:p>
    <w:p w:rsidR="003D0F67" w:rsidRDefault="00B75A3E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>
        <w:rPr>
          <w:bCs/>
          <w:iCs/>
          <w:sz w:val="28"/>
          <w:szCs w:val="28"/>
        </w:rPr>
        <w:t xml:space="preserve"> – «</w:t>
      </w:r>
      <w:r w:rsidR="00997B59">
        <w:rPr>
          <w:bCs/>
          <w:iCs/>
          <w:sz w:val="28"/>
          <w:szCs w:val="28"/>
        </w:rPr>
        <w:t>02</w:t>
      </w:r>
      <w:r>
        <w:rPr>
          <w:bCs/>
          <w:iCs/>
          <w:sz w:val="28"/>
          <w:szCs w:val="28"/>
        </w:rPr>
        <w:t xml:space="preserve">» </w:t>
      </w:r>
      <w:r w:rsidR="00997B59">
        <w:rPr>
          <w:bCs/>
          <w:iCs/>
          <w:sz w:val="28"/>
          <w:szCs w:val="28"/>
        </w:rPr>
        <w:t>октября</w:t>
      </w:r>
      <w:r>
        <w:rPr>
          <w:bCs/>
          <w:iCs/>
          <w:sz w:val="28"/>
          <w:szCs w:val="28"/>
        </w:rPr>
        <w:t xml:space="preserve"> </w:t>
      </w:r>
      <w:r w:rsidR="0079360F">
        <w:rPr>
          <w:bCs/>
          <w:sz w:val="28"/>
          <w:szCs w:val="28"/>
        </w:rPr>
        <w:t xml:space="preserve"> 2023</w:t>
      </w:r>
      <w:r w:rsidR="00F46084">
        <w:rPr>
          <w:bCs/>
          <w:sz w:val="28"/>
          <w:szCs w:val="28"/>
        </w:rPr>
        <w:t xml:space="preserve"> года в 09</w:t>
      </w:r>
      <w:r>
        <w:rPr>
          <w:bCs/>
          <w:sz w:val="28"/>
          <w:szCs w:val="28"/>
        </w:rPr>
        <w:t xml:space="preserve"> час.00 мин. </w:t>
      </w:r>
      <w:r>
        <w:rPr>
          <w:sz w:val="28"/>
          <w:szCs w:val="28"/>
        </w:rPr>
        <w:t>(московское время).</w:t>
      </w: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Время и место приема заявок:</w:t>
      </w:r>
      <w:r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электронная площадка: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  <w:r>
        <w:rPr>
          <w:sz w:val="28"/>
          <w:szCs w:val="28"/>
        </w:rPr>
        <w:t xml:space="preserve"> </w:t>
      </w:r>
    </w:p>
    <w:p w:rsidR="003D0F67" w:rsidRDefault="00B75A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>
        <w:rPr>
          <w:bCs/>
          <w:sz w:val="28"/>
          <w:szCs w:val="28"/>
        </w:rPr>
        <w:t xml:space="preserve"> «</w:t>
      </w:r>
      <w:r w:rsidR="00997B59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» </w:t>
      </w:r>
      <w:r w:rsidR="00997B59">
        <w:rPr>
          <w:bCs/>
          <w:sz w:val="28"/>
          <w:szCs w:val="28"/>
        </w:rPr>
        <w:t>октября</w:t>
      </w:r>
      <w:r w:rsidR="00F46084">
        <w:rPr>
          <w:bCs/>
          <w:sz w:val="28"/>
          <w:szCs w:val="28"/>
        </w:rPr>
        <w:t xml:space="preserve">  2023</w:t>
      </w:r>
      <w:r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14 ч.00 м.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(московское время).</w:t>
      </w:r>
    </w:p>
    <w:p w:rsidR="003D0F67" w:rsidRDefault="00B75A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Дата, время проведения аукциона</w:t>
      </w:r>
      <w:r>
        <w:rPr>
          <w:sz w:val="28"/>
          <w:szCs w:val="28"/>
        </w:rPr>
        <w:t xml:space="preserve"> – «</w:t>
      </w:r>
      <w:r w:rsidR="00997B59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997B59">
        <w:rPr>
          <w:sz w:val="28"/>
          <w:szCs w:val="28"/>
        </w:rPr>
        <w:t xml:space="preserve">октября </w:t>
      </w:r>
      <w:r w:rsidR="00F46084">
        <w:rPr>
          <w:bCs/>
          <w:sz w:val="28"/>
          <w:szCs w:val="28"/>
        </w:rPr>
        <w:t xml:space="preserve"> 2023</w:t>
      </w:r>
      <w:r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09 ч.00м.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(московское время).</w:t>
      </w:r>
    </w:p>
    <w:p w:rsidR="003D0F67" w:rsidRDefault="00B75A3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bCs/>
          <w:iCs/>
          <w:sz w:val="28"/>
          <w:szCs w:val="28"/>
        </w:rPr>
        <w:t xml:space="preserve"> Подведение итогов  аукциона</w:t>
      </w:r>
      <w:r>
        <w:rPr>
          <w:bCs/>
          <w:i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процедура аукциона считается завершенной со времени подписания Продавцом  протокола об итогах аукциона «</w:t>
      </w:r>
      <w:r w:rsidR="00997B59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997B59">
        <w:rPr>
          <w:sz w:val="28"/>
          <w:szCs w:val="28"/>
        </w:rPr>
        <w:t>октября</w:t>
      </w:r>
      <w:r w:rsidR="00F46084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 года.</w:t>
      </w:r>
    </w:p>
    <w:p w:rsidR="003D0F67" w:rsidRDefault="003D0F6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3D0F67" w:rsidRDefault="00B75A3E">
      <w:pPr>
        <w:pStyle w:val="23"/>
        <w:widowControl w:val="0"/>
        <w:spacing w:line="240" w:lineRule="exact"/>
        <w:ind w:left="567"/>
        <w:jc w:val="center"/>
        <w:rPr>
          <w:rFonts w:cs="Arial CYR"/>
          <w:b/>
          <w:bCs/>
          <w:color w:val="000000"/>
          <w:sz w:val="28"/>
          <w:szCs w:val="28"/>
        </w:rPr>
      </w:pPr>
      <w:r>
        <w:rPr>
          <w:rFonts w:cs="Arial CYR"/>
          <w:b/>
          <w:bCs/>
          <w:color w:val="000000"/>
          <w:sz w:val="28"/>
          <w:szCs w:val="28"/>
        </w:rPr>
        <w:t>3. Порядок регистрации на электронной площадке и подачи заявки на участие в аукционе в электронной форме.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sz w:val="28"/>
          <w:szCs w:val="28"/>
        </w:rPr>
        <w:t>Приватизация, аренда и продажа прав</w:t>
      </w:r>
      <w:r>
        <w:rPr>
          <w:bCs/>
          <w:color w:val="000000"/>
          <w:sz w:val="28"/>
          <w:szCs w:val="28"/>
        </w:rPr>
        <w:t xml:space="preserve">» из личного кабинета претендента </w:t>
      </w:r>
      <w:r>
        <w:rPr>
          <w:sz w:val="28"/>
          <w:szCs w:val="28"/>
        </w:rPr>
        <w:t>(образец заявки приведен в Приложении 2)</w:t>
      </w:r>
      <w:r>
        <w:rPr>
          <w:bCs/>
          <w:color w:val="000000"/>
          <w:sz w:val="28"/>
          <w:szCs w:val="28"/>
        </w:rPr>
        <w:t>.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>
        <w:rPr>
          <w:bCs/>
          <w:color w:val="000000"/>
          <w:sz w:val="28"/>
          <w:szCs w:val="28"/>
          <w:u w:val="single"/>
        </w:rPr>
        <w:t>http://utp.sberbank-ast.ru/AP/Notice/652/Instructions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>
        <w:rPr>
          <w:bCs/>
          <w:color w:val="000000"/>
          <w:sz w:val="28"/>
          <w:szCs w:val="28"/>
          <w:u w:val="single"/>
        </w:rPr>
        <w:t>http://www.sberbank-ast.ru/CAList.aspx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Заявка (Приложение № 2) подается путем заполнения ее электронной формы, </w:t>
      </w:r>
      <w:r>
        <w:rPr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>
        <w:rPr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>
        <w:rPr>
          <w:b/>
          <w:bCs/>
          <w:color w:val="000000"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  <w:sz w:val="28"/>
          <w:szCs w:val="28"/>
        </w:rPr>
        <w:t>претендента либо лица, имеющего право действовать от имени претендента: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физические лица: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3D0F67" w:rsidRDefault="00B75A3E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юридические лица:</w:t>
      </w:r>
    </w:p>
    <w:p w:rsidR="003D0F67" w:rsidRDefault="00B75A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 w:rsidR="003D0F67" w:rsidRDefault="00B75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sz w:val="28"/>
          <w:szCs w:val="28"/>
        </w:rPr>
        <w:t>;</w:t>
      </w:r>
    </w:p>
    <w:p w:rsidR="003D0F67" w:rsidRDefault="00B75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D0F67" w:rsidRDefault="00B75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0F67" w:rsidRDefault="00B75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3D0F67" w:rsidRDefault="00B75A3E">
      <w:pPr>
        <w:pStyle w:val="21"/>
        <w:spacing w:after="0" w:line="240" w:lineRule="auto"/>
        <w:ind w:firstLine="567"/>
        <w:jc w:val="both"/>
        <w:rPr>
          <w:rFonts w:ascii="TimesNewRoman" w:hAnsi="TimesNewRoman" w:cs="TimesNewRoman"/>
          <w:bCs/>
          <w:sz w:val="28"/>
          <w:szCs w:val="28"/>
        </w:rPr>
      </w:pPr>
      <w:r>
        <w:rPr>
          <w:rFonts w:ascii="TimesNewRoman" w:hAnsi="TimesNewRoman" w:cs="TimesNew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0F67" w:rsidRDefault="00B75A3E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подаются на электронную площадку, начиная  с даты начала приема заявок до времени и даты окончания приема заявок, указанных в информационном сообщении.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>
        <w:rPr>
          <w:rFonts w:eastAsia="Calibri"/>
          <w:sz w:val="28"/>
          <w:szCs w:val="28"/>
        </w:rPr>
        <w:t>Оператор электронной площадки</w:t>
      </w:r>
      <w:r>
        <w:rPr>
          <w:sz w:val="28"/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2" w:history="1">
        <w:r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</w:t>
      </w:r>
      <w:r>
        <w:rPr>
          <w:rFonts w:eastAsia="Calibri"/>
          <w:sz w:val="28"/>
          <w:szCs w:val="28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D0F67" w:rsidRDefault="00B75A3E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D0F67" w:rsidRDefault="00B75A3E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D0F67" w:rsidRDefault="00B75A3E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Fonts w:eastAsia="Calibri"/>
            <w:sz w:val="28"/>
            <w:szCs w:val="28"/>
          </w:rPr>
          <w:t>www.torgi.gov.ru</w:t>
        </w:r>
      </w:hyperlink>
      <w:r>
        <w:rPr>
          <w:rFonts w:eastAsia="Calibri"/>
          <w:sz w:val="28"/>
          <w:szCs w:val="28"/>
        </w:rPr>
        <w:t>.</w:t>
      </w:r>
    </w:p>
    <w:p w:rsidR="003D0F67" w:rsidRDefault="003D0F67">
      <w:pPr>
        <w:pStyle w:val="1"/>
        <w:widowControl w:val="0"/>
        <w:ind w:left="360"/>
        <w:jc w:val="center"/>
        <w:rPr>
          <w:b/>
          <w:sz w:val="28"/>
          <w:szCs w:val="28"/>
        </w:rPr>
      </w:pPr>
    </w:p>
    <w:p w:rsidR="003D0F67" w:rsidRDefault="00B75A3E">
      <w:pPr>
        <w:pStyle w:val="1"/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Срок и порядок внесения задатка, необходимые реквизиты счетов </w:t>
      </w:r>
    </w:p>
    <w:p w:rsidR="003D0F67" w:rsidRDefault="00B75A3E">
      <w:pPr>
        <w:pStyle w:val="1"/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возврата задатка.</w:t>
      </w:r>
    </w:p>
    <w:p w:rsidR="003D0F67" w:rsidRDefault="00B75A3E">
      <w:pPr>
        <w:pStyle w:val="1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3D0F67" w:rsidRDefault="00B75A3E">
      <w:pPr>
        <w:pStyle w:val="1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указан в предмете аукциона по каждому лоту.</w:t>
      </w:r>
    </w:p>
    <w:p w:rsidR="003D0F67" w:rsidRDefault="00B75A3E">
      <w:pPr>
        <w:pStyle w:val="1"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внесения задатка определяется в соответствии с регламентом оператора электронной площадки.</w:t>
      </w:r>
    </w:p>
    <w:p w:rsidR="003D0F67" w:rsidRDefault="00B75A3E">
      <w:pPr>
        <w:pStyle w:val="1"/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 перечисляется на счет оп</w:t>
      </w:r>
      <w:r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>
        <w:rPr>
          <w:bCs/>
          <w:color w:val="000000"/>
          <w:sz w:val="28"/>
          <w:szCs w:val="28"/>
        </w:rPr>
        <w:t>ЗАО «Сбербанк-АСТ».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Оператор электронной площадки</w:t>
      </w:r>
      <w:r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3D0F67" w:rsidRDefault="00B75A3E">
      <w:pPr>
        <w:pStyle w:val="1"/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назначении платежа необходимо указание «перечисление денежных средств в качестве задатка (депозита) (ИНН плательщика)».</w:t>
      </w:r>
    </w:p>
    <w:p w:rsidR="003D0F67" w:rsidRDefault="00B75A3E">
      <w:pPr>
        <w:ind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4" w:history="1">
        <w:r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3D0F67" w:rsidRDefault="00B75A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D0F67" w:rsidRDefault="00B75A3E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D0F67" w:rsidRDefault="00B75A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F67" w:rsidRDefault="00B75A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D0F67" w:rsidRDefault="00B75A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3D0F67" w:rsidRDefault="003D0F67">
      <w:pPr>
        <w:pStyle w:val="a8"/>
        <w:widowControl w:val="0"/>
        <w:ind w:left="0" w:firstLine="567"/>
        <w:jc w:val="both"/>
        <w:rPr>
          <w:b/>
          <w:sz w:val="28"/>
          <w:szCs w:val="28"/>
        </w:rPr>
      </w:pPr>
    </w:p>
    <w:p w:rsidR="003D0F67" w:rsidRDefault="00B75A3E">
      <w:pPr>
        <w:pStyle w:val="a8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Порядок ознакомления с документацией и информацией об имуществе, условиями договора купли-продажи имущества.</w:t>
      </w:r>
    </w:p>
    <w:p w:rsidR="003D0F67" w:rsidRDefault="003D0F67">
      <w:pPr>
        <w:pStyle w:val="a8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</w:p>
    <w:p w:rsidR="003D0F67" w:rsidRDefault="00B75A3E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Информационное сообщение о проведении электронного аукциона, а также образец договора </w:t>
      </w:r>
      <w:r>
        <w:rPr>
          <w:rFonts w:eastAsia="Calibri"/>
          <w:sz w:val="28"/>
          <w:szCs w:val="28"/>
        </w:rPr>
        <w:t>купли-продажи имущества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rFonts w:eastAsia="Calibri"/>
          <w:sz w:val="28"/>
          <w:szCs w:val="28"/>
        </w:rPr>
        <w:t xml:space="preserve">. и  </w:t>
      </w:r>
      <w:r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>
        <w:rPr>
          <w:sz w:val="28"/>
          <w:szCs w:val="28"/>
        </w:rPr>
        <w:t xml:space="preserve">на сайте </w:t>
      </w:r>
      <w:hyperlink r:id="rId17" w:history="1">
        <w:r>
          <w:rPr>
            <w:rStyle w:val="a3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eastAsia="Calibri"/>
          <w:sz w:val="28"/>
          <w:szCs w:val="28"/>
        </w:rPr>
        <w:t>Оператора электронной площадки</w:t>
      </w:r>
      <w:r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3D0F67" w:rsidRDefault="00B75A3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3D0F67" w:rsidRDefault="00B75A3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D0F67" w:rsidRDefault="00B75A3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>
        <w:rPr>
          <w:sz w:val="28"/>
          <w:szCs w:val="28"/>
          <w:lang w:eastAsia="en-US"/>
        </w:rPr>
        <w:t xml:space="preserve"> </w:t>
      </w:r>
    </w:p>
    <w:p w:rsidR="003D0F67" w:rsidRDefault="003D0F67">
      <w:pPr>
        <w:ind w:firstLine="709"/>
        <w:jc w:val="both"/>
        <w:rPr>
          <w:sz w:val="28"/>
          <w:szCs w:val="28"/>
        </w:rPr>
      </w:pPr>
    </w:p>
    <w:p w:rsidR="003D0F67" w:rsidRDefault="00B75A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Ознакомиться с</w:t>
      </w:r>
      <w:r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комитете  по управлению муниципальным  иму</w:t>
      </w:r>
      <w:r w:rsidR="009F0A2B">
        <w:rPr>
          <w:bCs/>
          <w:sz w:val="28"/>
          <w:szCs w:val="28"/>
        </w:rPr>
        <w:t xml:space="preserve">ществом  </w:t>
      </w:r>
      <w:r>
        <w:rPr>
          <w:bCs/>
          <w:sz w:val="28"/>
          <w:szCs w:val="28"/>
        </w:rPr>
        <w:t xml:space="preserve"> администрации Мезенского </w:t>
      </w:r>
      <w:r w:rsidR="009F0A2B">
        <w:rPr>
          <w:bCs/>
          <w:sz w:val="28"/>
          <w:szCs w:val="28"/>
        </w:rPr>
        <w:t>муниципального  округа</w:t>
      </w:r>
      <w:r>
        <w:rPr>
          <w:bCs/>
          <w:sz w:val="28"/>
          <w:szCs w:val="28"/>
        </w:rPr>
        <w:t xml:space="preserve"> (каб.17 тел. (8818) 914-40) с 9.00 до 17.00 по рабочим дням  (время мос</w:t>
      </w:r>
      <w:r w:rsidR="009F0A2B">
        <w:rPr>
          <w:bCs/>
          <w:sz w:val="28"/>
          <w:szCs w:val="28"/>
        </w:rPr>
        <w:t xml:space="preserve">ковское) и на сайте </w:t>
      </w:r>
      <w:hyperlink r:id="rId18" w:history="1">
        <w:r w:rsidR="009F0A2B" w:rsidRPr="00F431AE">
          <w:rPr>
            <w:rStyle w:val="a3"/>
            <w:bCs/>
            <w:sz w:val="28"/>
            <w:szCs w:val="28"/>
          </w:rPr>
          <w:t>http://www.</w:t>
        </w:r>
        <w:r w:rsidR="009F0A2B" w:rsidRPr="00F431AE">
          <w:rPr>
            <w:rStyle w:val="a3"/>
            <w:bCs/>
            <w:sz w:val="28"/>
            <w:szCs w:val="28"/>
            <w:lang w:val="en-US"/>
          </w:rPr>
          <w:t>mezen</w:t>
        </w:r>
        <w:r w:rsidR="009F0A2B" w:rsidRPr="009F0A2B">
          <w:rPr>
            <w:rStyle w:val="a3"/>
            <w:bCs/>
            <w:sz w:val="28"/>
            <w:szCs w:val="28"/>
          </w:rPr>
          <w:t>.</w:t>
        </w:r>
        <w:r w:rsidR="009F0A2B" w:rsidRPr="00F431AE">
          <w:rPr>
            <w:rStyle w:val="a3"/>
            <w:bCs/>
            <w:sz w:val="28"/>
            <w:szCs w:val="28"/>
            <w:lang w:val="en-US"/>
          </w:rPr>
          <w:t>ru</w:t>
        </w:r>
      </w:hyperlink>
      <w:r w:rsidR="009F0A2B" w:rsidRPr="009F0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«Продажа муниципального имущества».  Осмотр имущества осуществляется  по  предварительной  записи по тел. (881848) 914 - 40  с  момента начала приема заявок  до окончания приема заявок.</w:t>
      </w:r>
    </w:p>
    <w:p w:rsidR="003D0F67" w:rsidRDefault="00B75A3E">
      <w:pPr>
        <w:pStyle w:val="a8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D0F67" w:rsidRDefault="00B75A3E">
      <w:pPr>
        <w:pStyle w:val="a8"/>
        <w:widowControl w:val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3D0F67" w:rsidRDefault="00B75A3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время проведения процедуры аукциона </w:t>
      </w:r>
      <w:r>
        <w:rPr>
          <w:rFonts w:eastAsia="Calibri"/>
          <w:sz w:val="28"/>
          <w:szCs w:val="28"/>
        </w:rPr>
        <w:t>Оператор электронной площадки</w:t>
      </w:r>
      <w:r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D0F67" w:rsidRDefault="00B75A3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 времени начала проведения процедуры аукциона </w:t>
      </w:r>
      <w:r>
        <w:rPr>
          <w:rFonts w:eastAsia="Calibri"/>
          <w:sz w:val="28"/>
          <w:szCs w:val="28"/>
        </w:rPr>
        <w:t>Оператором электронной площадки</w:t>
      </w:r>
      <w:r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0F67" w:rsidRDefault="00B75A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3D0F67" w:rsidRDefault="00B75A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D0F67" w:rsidRDefault="00B75A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D0F67" w:rsidRDefault="00B75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3D0F67" w:rsidRDefault="00B75A3E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9" w:history="1">
        <w:r>
          <w:rPr>
            <w:rFonts w:eastAsia="Calibri"/>
            <w:sz w:val="28"/>
            <w:szCs w:val="28"/>
            <w:u w:val="single"/>
          </w:rPr>
          <w:t>www.torgi.gov.ru</w:t>
        </w:r>
      </w:hyperlink>
      <w:r>
        <w:rPr>
          <w:rFonts w:eastAsia="Calibri"/>
          <w:sz w:val="28"/>
          <w:szCs w:val="28"/>
        </w:rPr>
        <w:t xml:space="preserve"> в течение дня, следующего за днем подписания указанного протокола.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D0F67" w:rsidRDefault="00B75A3E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принято решение о признании только одного Претендента участником;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ни один из участников не сделал предложение о начальной цене имущества.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наименование имущества и иные позволяющие его индивидуализировать сведения;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цена сделки;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3D0F67" w:rsidRDefault="00B75A3E">
      <w:pPr>
        <w:pStyle w:val="a8"/>
        <w:widowControl w:val="0"/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 заключения договора купли-продажи.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sz w:val="28"/>
          <w:szCs w:val="28"/>
        </w:rPr>
        <w:t>в течение 5 рабочих дней со дня подведения итогов аукциона</w:t>
      </w:r>
      <w:r>
        <w:rPr>
          <w:rFonts w:eastAsia="Calibri"/>
          <w:sz w:val="28"/>
          <w:szCs w:val="28"/>
        </w:rPr>
        <w:t>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Договор купли-продажи имущества з</w:t>
      </w:r>
      <w:r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3D0F67" w:rsidRDefault="003D0F67">
      <w:pPr>
        <w:pStyle w:val="a8"/>
        <w:widowControl w:val="0"/>
        <w:ind w:left="0" w:firstLine="567"/>
        <w:jc w:val="center"/>
        <w:rPr>
          <w:sz w:val="28"/>
          <w:szCs w:val="28"/>
        </w:rPr>
      </w:pPr>
    </w:p>
    <w:p w:rsidR="003D0F67" w:rsidRDefault="00B75A3E">
      <w:pPr>
        <w:pStyle w:val="a8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Условия и сроки платежа, реквизиты счетов для оплаты </w:t>
      </w:r>
    </w:p>
    <w:p w:rsidR="003D0F67" w:rsidRDefault="00B75A3E">
      <w:pPr>
        <w:pStyle w:val="a8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договору купли-продажи.</w:t>
      </w:r>
    </w:p>
    <w:p w:rsidR="003D0F67" w:rsidRDefault="003D0F67">
      <w:pPr>
        <w:pStyle w:val="a8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3D0F67" w:rsidRDefault="00B75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Покупателем в срок не позднее 10 (десяти)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по следующим реквизитам:</w:t>
      </w:r>
    </w:p>
    <w:p w:rsidR="00F46084" w:rsidRPr="00F46084" w:rsidRDefault="00B75A3E" w:rsidP="00F460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 платежа:</w:t>
      </w:r>
      <w:r>
        <w:rPr>
          <w:sz w:val="28"/>
          <w:szCs w:val="28"/>
        </w:rPr>
        <w:t xml:space="preserve"> </w:t>
      </w:r>
      <w:r w:rsidR="00F46084">
        <w:rPr>
          <w:sz w:val="28"/>
          <w:szCs w:val="28"/>
        </w:rPr>
        <w:t>Финансовое  управление  Мезенского  муниципального  округа (КУМИ  администрации   Мезенского  муниципального  округа  по  Архангельской  области  л/с 04243</w:t>
      </w:r>
      <w:r w:rsidR="00F46084">
        <w:rPr>
          <w:sz w:val="28"/>
          <w:szCs w:val="28"/>
          <w:lang w:val="en-US"/>
        </w:rPr>
        <w:t>Q</w:t>
      </w:r>
      <w:r w:rsidR="00F46084" w:rsidRPr="00F46084">
        <w:rPr>
          <w:sz w:val="28"/>
          <w:szCs w:val="28"/>
        </w:rPr>
        <w:t>49530)</w:t>
      </w:r>
      <w:r>
        <w:rPr>
          <w:sz w:val="28"/>
          <w:szCs w:val="28"/>
        </w:rPr>
        <w:t>,</w:t>
      </w:r>
      <w:r w:rsidR="00F46084" w:rsidRPr="00F46084">
        <w:rPr>
          <w:rFonts w:eastAsiaTheme="minorHAnsi"/>
          <w:sz w:val="28"/>
          <w:szCs w:val="28"/>
          <w:lang w:eastAsia="en-US"/>
        </w:rPr>
        <w:t xml:space="preserve"> </w:t>
      </w:r>
      <w:r w:rsidR="00F46084" w:rsidRPr="00F46084">
        <w:rPr>
          <w:sz w:val="28"/>
          <w:szCs w:val="28"/>
        </w:rPr>
        <w:t>Банк получателя:</w:t>
      </w:r>
    </w:p>
    <w:p w:rsidR="003D0F67" w:rsidRDefault="00F46084" w:rsidP="00F46084">
      <w:pPr>
        <w:ind w:firstLine="709"/>
        <w:jc w:val="both"/>
        <w:rPr>
          <w:sz w:val="28"/>
          <w:szCs w:val="28"/>
        </w:rPr>
      </w:pPr>
      <w:r w:rsidRPr="00F46084">
        <w:rPr>
          <w:sz w:val="28"/>
          <w:szCs w:val="28"/>
        </w:rPr>
        <w:t>ОТДЕЛЕНИЕ АРХАНГЕЛЬСК БАНКА РОССИИ /УФК по Архангельской области и Ненецкому автономному округу г. Архангельск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БИК 011117401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К/ счет: 40102810045370000016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Р/счет : 03100643000000012400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ОГРН 1222900000036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ОКПО 76026686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ОКТМО 11542000</w:t>
      </w:r>
      <w:r>
        <w:rPr>
          <w:sz w:val="28"/>
          <w:szCs w:val="28"/>
        </w:rPr>
        <w:t>, КБК 024 114 020 43 14 0000 410.</w:t>
      </w:r>
    </w:p>
    <w:p w:rsidR="003D0F67" w:rsidRDefault="00F46084">
      <w:pPr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Н</w:t>
      </w:r>
      <w:r w:rsidR="00B75A3E">
        <w:rPr>
          <w:b/>
          <w:sz w:val="28"/>
          <w:szCs w:val="28"/>
        </w:rPr>
        <w:t>азначение платежа</w:t>
      </w:r>
      <w:r w:rsidR="00B75A3E">
        <w:rPr>
          <w:sz w:val="28"/>
          <w:szCs w:val="28"/>
        </w:rPr>
        <w:t>:</w:t>
      </w:r>
      <w:r w:rsidR="00B75A3E">
        <w:rPr>
          <w:spacing w:val="-1"/>
          <w:sz w:val="28"/>
          <w:szCs w:val="28"/>
        </w:rPr>
        <w:t xml:space="preserve"> «</w:t>
      </w:r>
      <w:r w:rsidR="00B75A3E">
        <w:rPr>
          <w:sz w:val="28"/>
          <w:szCs w:val="28"/>
        </w:rPr>
        <w:t xml:space="preserve">Доходы от реализации имущества, находящегося в собственности муниципального </w:t>
      </w:r>
      <w:r>
        <w:rPr>
          <w:sz w:val="28"/>
          <w:szCs w:val="28"/>
        </w:rPr>
        <w:t>округа</w:t>
      </w:r>
      <w:r w:rsidR="00B75A3E">
        <w:rPr>
          <w:spacing w:val="-1"/>
          <w:sz w:val="28"/>
          <w:szCs w:val="28"/>
        </w:rPr>
        <w:t xml:space="preserve"> (дата и номер договора)»</w:t>
      </w:r>
      <w:r w:rsidR="00B75A3E">
        <w:rPr>
          <w:sz w:val="28"/>
          <w:szCs w:val="28"/>
        </w:rPr>
        <w:t>.</w:t>
      </w:r>
    </w:p>
    <w:p w:rsidR="003D0F67" w:rsidRDefault="003D0F67">
      <w:pPr>
        <w:widowControl w:val="0"/>
        <w:ind w:firstLine="567"/>
        <w:jc w:val="both"/>
        <w:rPr>
          <w:sz w:val="28"/>
          <w:szCs w:val="28"/>
        </w:rPr>
      </w:pPr>
    </w:p>
    <w:p w:rsidR="003D0F67" w:rsidRDefault="00B75A3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Ограничения участия отдельных категорий физических лиц  и юридических лиц в приватизации муниципального имущества.</w:t>
      </w:r>
    </w:p>
    <w:p w:rsidR="003D0F67" w:rsidRDefault="003D0F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67" w:rsidRDefault="00B75A3E" w:rsidP="00F4608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</w:t>
      </w:r>
      <w:r w:rsidR="00F46084">
        <w:rPr>
          <w:sz w:val="28"/>
          <w:szCs w:val="28"/>
          <w:lang w:eastAsia="ar-SA"/>
        </w:rPr>
        <w:t>тствии с установленным перечнями.</w:t>
      </w:r>
    </w:p>
    <w:p w:rsidR="003D0F67" w:rsidRDefault="003D0F67">
      <w:pPr>
        <w:pStyle w:val="aa"/>
        <w:ind w:left="5940" w:right="43"/>
        <w:jc w:val="lef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B75A3E">
      <w:pPr>
        <w:pStyle w:val="aa"/>
        <w:ind w:left="5940" w:right="4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3D0F67" w:rsidRDefault="00B75A3E">
      <w:pPr>
        <w:pStyle w:val="aa"/>
        <w:ind w:left="5940" w:right="4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аукционной документации</w:t>
      </w:r>
    </w:p>
    <w:p w:rsidR="003D0F67" w:rsidRDefault="003D0F67">
      <w:pPr>
        <w:pStyle w:val="aa"/>
        <w:ind w:left="5940" w:right="43"/>
        <w:jc w:val="left"/>
        <w:rPr>
          <w:sz w:val="28"/>
          <w:szCs w:val="28"/>
          <w:lang w:eastAsia="ar-SA"/>
        </w:rPr>
      </w:pPr>
    </w:p>
    <w:p w:rsidR="003D0F67" w:rsidRDefault="00B75A3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3D0F67" w:rsidRDefault="003D0F67">
      <w:pPr>
        <w:suppressAutoHyphens/>
        <w:jc w:val="center"/>
        <w:rPr>
          <w:sz w:val="28"/>
          <w:szCs w:val="28"/>
          <w:lang w:eastAsia="ar-SA"/>
        </w:rPr>
      </w:pPr>
    </w:p>
    <w:p w:rsidR="003D0F67" w:rsidRDefault="00B75A3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3D0F67" w:rsidRDefault="00B75A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МУНИЦИПАЛЬНОГО ИМУЩЕСТВА №______</w:t>
      </w:r>
    </w:p>
    <w:p w:rsidR="003D0F67" w:rsidRDefault="003D0F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Мезень              </w:t>
      </w:r>
      <w:r w:rsidR="00DF58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  <w:t>«__»_________20____г</w:t>
      </w:r>
    </w:p>
    <w:p w:rsidR="003D0F67" w:rsidRDefault="003D0F67">
      <w:pPr>
        <w:jc w:val="both"/>
        <w:rPr>
          <w:sz w:val="28"/>
          <w:szCs w:val="28"/>
        </w:rPr>
      </w:pPr>
    </w:p>
    <w:p w:rsidR="003D0F67" w:rsidRDefault="00F4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 по  управлению  муниципальным  имуществом, </w:t>
      </w:r>
      <w:r w:rsidR="00B75A3E">
        <w:rPr>
          <w:sz w:val="28"/>
          <w:szCs w:val="28"/>
        </w:rPr>
        <w:t xml:space="preserve"> в  лице  </w:t>
      </w:r>
      <w:r>
        <w:rPr>
          <w:sz w:val="28"/>
          <w:szCs w:val="28"/>
        </w:rPr>
        <w:t xml:space="preserve">председателя  Комитета </w:t>
      </w:r>
      <w:r w:rsidR="00B75A3E">
        <w:rPr>
          <w:sz w:val="28"/>
          <w:szCs w:val="28"/>
        </w:rPr>
        <w:t xml:space="preserve"> ____________________________________, действующей  на  основании  </w:t>
      </w:r>
      <w:r>
        <w:rPr>
          <w:sz w:val="28"/>
          <w:szCs w:val="28"/>
        </w:rPr>
        <w:t>Положения</w:t>
      </w:r>
      <w:r w:rsidR="00B75A3E">
        <w:rPr>
          <w:sz w:val="28"/>
          <w:szCs w:val="28"/>
        </w:rPr>
        <w:t>,  именуемое в дальнейшем «Продавец» и  _____________________________</w:t>
      </w:r>
      <w:r>
        <w:rPr>
          <w:sz w:val="28"/>
          <w:szCs w:val="28"/>
        </w:rPr>
        <w:t>__________________</w:t>
      </w:r>
      <w:r w:rsidR="00B75A3E">
        <w:rPr>
          <w:sz w:val="28"/>
          <w:szCs w:val="28"/>
        </w:rPr>
        <w:t>___, именуемый в дальнейшем  «Покупатель», заключили настоящий договор о нижеследующем:</w:t>
      </w:r>
    </w:p>
    <w:p w:rsidR="003D0F67" w:rsidRDefault="003D0F67">
      <w:pPr>
        <w:ind w:firstLine="851"/>
        <w:jc w:val="both"/>
        <w:rPr>
          <w:sz w:val="28"/>
          <w:szCs w:val="28"/>
        </w:rPr>
      </w:pPr>
    </w:p>
    <w:p w:rsidR="003D0F67" w:rsidRDefault="00B75A3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3D0F67" w:rsidRDefault="00B75A3E">
      <w:pPr>
        <w:pStyle w:val="25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1.1. Продавец обязуется передать в собственность Покупателя, а «Покупатель» обязуется принять следующее имущество и уплатить за него обусловленную договором цену: _____________________________________________________________________________________________________________________________________</w:t>
      </w: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передается Покупателю по Акту приема-передачи.</w:t>
      </w:r>
    </w:p>
    <w:p w:rsidR="003D0F67" w:rsidRDefault="00B75A3E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Продавец гарантирует, что на момент заключения настоящего Договора, указанное в  п. 1.1. Имущество, никому другому не продано, не заложено, в споре, под арестом и запретом не состоит.</w:t>
      </w:r>
    </w:p>
    <w:p w:rsidR="003D0F67" w:rsidRDefault="003D0F67">
      <w:pPr>
        <w:pStyle w:val="a8"/>
        <w:spacing w:after="0"/>
        <w:ind w:left="0" w:firstLine="851"/>
        <w:jc w:val="both"/>
        <w:rPr>
          <w:sz w:val="28"/>
          <w:szCs w:val="28"/>
        </w:rPr>
      </w:pPr>
    </w:p>
    <w:p w:rsidR="003D0F67" w:rsidRDefault="00B75A3E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Цена и порядок расчетов</w:t>
      </w:r>
    </w:p>
    <w:p w:rsidR="003D0F67" w:rsidRDefault="00B75A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Рыночная стоимость имущества, указанного в пункте 1.1 настоящего договора определена в соответствии с </w:t>
      </w:r>
      <w:r>
        <w:rPr>
          <w:color w:val="000000"/>
          <w:sz w:val="28"/>
          <w:szCs w:val="28"/>
        </w:rPr>
        <w:t xml:space="preserve">Отчетом об определении рыночной стоимости объектов имущества от _______ серия ___ № ________, произведенной ____________ </w:t>
      </w:r>
      <w:r>
        <w:rPr>
          <w:sz w:val="28"/>
          <w:szCs w:val="28"/>
        </w:rPr>
        <w:t>и составляет _______________________________________  без  НДС.</w:t>
      </w:r>
    </w:p>
    <w:p w:rsidR="003D0F67" w:rsidRDefault="00B75A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соответствии с результатами торгов, проведенных в форме электронного аукциона, по продаже муниципального имущества (протокол № ____ об итогах аукциона от ________ года), цена составляет </w:t>
      </w:r>
      <w:r>
        <w:rPr>
          <w:b/>
          <w:bCs/>
          <w:sz w:val="28"/>
          <w:szCs w:val="28"/>
        </w:rPr>
        <w:t>_________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___________________________</w:t>
      </w:r>
      <w:r>
        <w:rPr>
          <w:sz w:val="28"/>
          <w:szCs w:val="28"/>
        </w:rPr>
        <w:t>) рублей, без  НДС.</w:t>
      </w:r>
    </w:p>
    <w:p w:rsidR="003D0F67" w:rsidRDefault="00B75A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Из указанной суммы перечислению </w:t>
      </w:r>
      <w:r>
        <w:rPr>
          <w:bCs/>
          <w:sz w:val="28"/>
          <w:szCs w:val="28"/>
        </w:rPr>
        <w:t>Продавцу</w:t>
      </w:r>
      <w:r>
        <w:rPr>
          <w:sz w:val="28"/>
          <w:szCs w:val="28"/>
        </w:rPr>
        <w:t xml:space="preserve"> подлежит сумма в размере ____________ (_________________________) рублей (с учётом ранее перечисленного задатка в размере _______________________________________ руб., без  НДС).</w:t>
      </w:r>
    </w:p>
    <w:p w:rsidR="003D0F67" w:rsidRDefault="00B75A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Сумма, указанная в п. 2.3, подлежат перечислению на расчётный счёт в течение 10 (десяти) календарных дней со дня подписания настоящего Договора, путем перечисления денежных средств по следующим реквизитам:</w:t>
      </w:r>
    </w:p>
    <w:p w:rsidR="00F46084" w:rsidRPr="00F46084" w:rsidRDefault="00B75A3E" w:rsidP="00F460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Получатель платежа: </w:t>
      </w:r>
      <w:r w:rsidR="00F46084" w:rsidRPr="00F46084">
        <w:rPr>
          <w:sz w:val="28"/>
          <w:szCs w:val="28"/>
        </w:rPr>
        <w:t>Финансовое  управление  Мезенского  муниципального  округа (КУМИ  администрации   Мезенского  муниципального  округа  по  Архангельской  области  л/с 04243Q49530), Банк получателя:</w:t>
      </w:r>
    </w:p>
    <w:p w:rsidR="003D0F67" w:rsidRDefault="00F46084" w:rsidP="00F46084">
      <w:pPr>
        <w:ind w:firstLine="851"/>
        <w:jc w:val="both"/>
        <w:rPr>
          <w:sz w:val="28"/>
          <w:szCs w:val="28"/>
        </w:rPr>
      </w:pPr>
      <w:r w:rsidRPr="00F46084">
        <w:rPr>
          <w:sz w:val="28"/>
          <w:szCs w:val="28"/>
        </w:rPr>
        <w:t>ОТДЕЛЕНИЕ АРХАНГЕЛЬСК БАНКА РОССИИ /УФК по Архангельской области и Ненецкому автономному округу г. Архангельск, БИК 011117401, К/ счет: 40102810045370000016, Р/счет : 03100643000000012400, ОГРН 1222900000036, ОКПО 76026686, ОКТМО 11542000, КБК 024 114 020 43 14 0000 410.</w:t>
      </w:r>
      <w:r w:rsidR="00B75A3E">
        <w:rPr>
          <w:sz w:val="28"/>
          <w:szCs w:val="28"/>
        </w:rPr>
        <w:t>.</w:t>
      </w:r>
    </w:p>
    <w:p w:rsidR="003D0F67" w:rsidRDefault="003D0F67">
      <w:pPr>
        <w:jc w:val="center"/>
        <w:rPr>
          <w:b/>
          <w:bCs/>
          <w:sz w:val="28"/>
          <w:szCs w:val="28"/>
        </w:rPr>
      </w:pPr>
    </w:p>
    <w:p w:rsidR="003D0F67" w:rsidRDefault="00B75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настоящего договора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Срок действия Договора: с момента подписания Договора до полного исполнения обязательств сторонами.</w:t>
      </w:r>
    </w:p>
    <w:p w:rsidR="003D0F67" w:rsidRDefault="003D0F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Передача имущества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Продавец обязан в трехдневный срок со дня получения от Покупателя суммы, указанной в п. 2.3 настоящего Договора, передать Покупателю Имущество по акту приема-передачи. </w:t>
      </w:r>
    </w:p>
    <w:p w:rsidR="003D0F67" w:rsidRDefault="003D0F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Возникновение права собственности</w:t>
      </w:r>
    </w:p>
    <w:p w:rsidR="003D0F67" w:rsidRDefault="00B75A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Право собственности на муниципальное Имущество, являющееся предметом настоящего Договора и указанное в п. 1.1., возникает у Покупателя с момента подписания Акта приема-передачи Имущества. Риск случайной гибели или случайного повреждения Имущества до момента передачи его по Акту приема-передачи лежит на Продавце.</w:t>
      </w:r>
    </w:p>
    <w:p w:rsidR="003D0F67" w:rsidRDefault="003D0F67">
      <w:pPr>
        <w:ind w:firstLine="851"/>
        <w:jc w:val="both"/>
        <w:rPr>
          <w:sz w:val="28"/>
          <w:szCs w:val="28"/>
        </w:rPr>
      </w:pPr>
    </w:p>
    <w:p w:rsidR="003D0F67" w:rsidRDefault="00B7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сторон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Продавец обязан: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Имущество, указанное в п. 1.1. Договора без каких-либо изъятий.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Предоставить все необходимые документы на Имущество, и нести полную ответственность за их достоверность.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Покупатель обязан: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настоящим Договором.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3D0F67" w:rsidRDefault="00B75A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3D0F67" w:rsidRDefault="00B75A3E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 w:rsidR="003D0F67" w:rsidRDefault="00B75A3E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случае просрочки уплаты или неуплаты Покупателем суммы платежа в сроки, установленные пунктом 2.6. настоящего Договора, </w:t>
      </w:r>
      <w:r>
        <w:rPr>
          <w:sz w:val="28"/>
          <w:szCs w:val="28"/>
        </w:rPr>
        <w:lastRenderedPageBreak/>
        <w:t xml:space="preserve">начисляются пени в размере 0,1% от просроченной суммы за каждый день просрочки, которые перечисляются Покупателем на счет Продавца. </w:t>
      </w:r>
    </w:p>
    <w:p w:rsidR="003D0F67" w:rsidRDefault="00B75A3E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 Уплата пени не освобождает стороны от выполнения лежащих на них обязательств или устранения нарушений.</w:t>
      </w:r>
    </w:p>
    <w:p w:rsidR="003D0F67" w:rsidRDefault="00B75A3E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7.4. Во всем остальном, что не предусмотрено настоящим Договором, Стороны руководствуются действующим законодательством.</w:t>
      </w:r>
    </w:p>
    <w:p w:rsidR="003D0F67" w:rsidRDefault="003D0F67">
      <w:pPr>
        <w:pStyle w:val="a6"/>
        <w:spacing w:after="0"/>
        <w:ind w:firstLine="851"/>
        <w:jc w:val="both"/>
        <w:rPr>
          <w:b/>
          <w:sz w:val="28"/>
          <w:szCs w:val="28"/>
        </w:rPr>
      </w:pPr>
    </w:p>
    <w:p w:rsidR="003D0F67" w:rsidRDefault="00B75A3E">
      <w:pPr>
        <w:pStyle w:val="3"/>
        <w:ind w:left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Настоящий Договор составлен в 3 (трех) экземплярах, по одному экземпляру каждой из сторон и один экземпляр в орган государственной регистрации.</w:t>
      </w:r>
    </w:p>
    <w:p w:rsidR="003D0F67" w:rsidRDefault="00B75A3E">
      <w:pPr>
        <w:pStyle w:val="3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8.2. Договор вступает в силу с момента его подписания.</w:t>
      </w:r>
    </w:p>
    <w:p w:rsidR="003D0F67" w:rsidRDefault="003D0F67">
      <w:pPr>
        <w:pStyle w:val="3"/>
        <w:ind w:left="0" w:firstLine="851"/>
        <w:contextualSpacing/>
        <w:rPr>
          <w:sz w:val="28"/>
          <w:szCs w:val="28"/>
        </w:rPr>
      </w:pPr>
    </w:p>
    <w:p w:rsidR="003D0F67" w:rsidRDefault="00B75A3E">
      <w:pPr>
        <w:pStyle w:val="3"/>
        <w:ind w:left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Адреса и реквизиты сторон</w:t>
      </w:r>
    </w:p>
    <w:tbl>
      <w:tblPr>
        <w:tblW w:w="4454" w:type="pct"/>
        <w:tblLayout w:type="fixed"/>
        <w:tblLook w:val="04A0" w:firstRow="1" w:lastRow="0" w:firstColumn="1" w:lastColumn="0" w:noHBand="0" w:noVBand="1"/>
      </w:tblPr>
      <w:tblGrid>
        <w:gridCol w:w="4617"/>
        <w:gridCol w:w="4161"/>
      </w:tblGrid>
      <w:tr w:rsidR="003D0F67">
        <w:trPr>
          <w:trHeight w:val="2495"/>
        </w:trPr>
        <w:tc>
          <w:tcPr>
            <w:tcW w:w="2630" w:type="pct"/>
          </w:tcPr>
          <w:p w:rsidR="003D0F67" w:rsidRDefault="00B75A3E">
            <w:pPr>
              <w:tabs>
                <w:tab w:val="left" w:pos="598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 w:rsidR="003D0F67" w:rsidRDefault="003D0F6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D0F67" w:rsidRDefault="00B75A3E">
            <w:pPr>
              <w:tabs>
                <w:tab w:val="left" w:pos="54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70" w:type="pct"/>
          </w:tcPr>
          <w:p w:rsidR="003D0F67" w:rsidRDefault="00B75A3E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</w:p>
        </w:tc>
      </w:tr>
    </w:tbl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B75A3E">
      <w:pPr>
        <w:pStyle w:val="ad"/>
        <w:ind w:left="432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 1 к договору </w:t>
      </w:r>
    </w:p>
    <w:p w:rsidR="003D0F67" w:rsidRDefault="00DF58E2">
      <w:pPr>
        <w:pStyle w:val="ad"/>
        <w:ind w:left="432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купли-продажи от «__» ______</w:t>
      </w:r>
      <w:r w:rsidR="00B75A3E">
        <w:rPr>
          <w:rFonts w:ascii="Times New Roman" w:hAnsi="Times New Roman" w:cs="Times New Roman"/>
          <w:b w:val="0"/>
        </w:rPr>
        <w:t xml:space="preserve"> г.</w:t>
      </w:r>
    </w:p>
    <w:p w:rsidR="003D0F67" w:rsidRDefault="003D0F67">
      <w:pPr>
        <w:jc w:val="center"/>
        <w:rPr>
          <w:b/>
          <w:bCs/>
          <w:spacing w:val="20"/>
        </w:rPr>
      </w:pPr>
    </w:p>
    <w:p w:rsidR="003D0F67" w:rsidRDefault="00B75A3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АКТ</w:t>
      </w:r>
    </w:p>
    <w:p w:rsidR="003D0F67" w:rsidRDefault="00B75A3E">
      <w:pPr>
        <w:jc w:val="center"/>
        <w:rPr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приема-передачи</w:t>
      </w:r>
    </w:p>
    <w:p w:rsidR="003D0F67" w:rsidRDefault="003D0F67">
      <w:pPr>
        <w:jc w:val="both"/>
        <w:rPr>
          <w:sz w:val="28"/>
          <w:szCs w:val="28"/>
        </w:rPr>
      </w:pPr>
    </w:p>
    <w:p w:rsidR="003D0F67" w:rsidRDefault="00F460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75A3E">
        <w:rPr>
          <w:sz w:val="28"/>
          <w:szCs w:val="28"/>
        </w:rPr>
        <w:t xml:space="preserve"> «Продавец» и _________________________________________________, именуемый в дальнейшем  «Покупатель» заключили настоящий Акт о нижеследующем:</w:t>
      </w:r>
      <w:r w:rsidR="00B75A3E">
        <w:rPr>
          <w:sz w:val="28"/>
          <w:szCs w:val="28"/>
        </w:rPr>
        <w:tab/>
      </w:r>
    </w:p>
    <w:p w:rsidR="003D0F67" w:rsidRDefault="003D0F6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1.1. Договора </w:t>
      </w:r>
      <w:r w:rsidR="00F46084">
        <w:rPr>
          <w:sz w:val="28"/>
          <w:szCs w:val="28"/>
        </w:rPr>
        <w:t>№_____  от «___» __________ 2023</w:t>
      </w:r>
      <w:r>
        <w:rPr>
          <w:sz w:val="28"/>
          <w:szCs w:val="28"/>
        </w:rPr>
        <w:t xml:space="preserve"> г. Продавец передает, а Покупатель принимает в собственность следующее имущество: </w:t>
      </w:r>
    </w:p>
    <w:p w:rsidR="003D0F67" w:rsidRDefault="00B75A3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3D0F67" w:rsidRDefault="003D0F6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подписания настоящего акта  обязательство Продавца по передаче Имущества является исполненным.</w:t>
      </w:r>
    </w:p>
    <w:p w:rsidR="003D0F67" w:rsidRDefault="003D0F67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B75A3E">
      <w:pPr>
        <w:pStyle w:val="2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Стороны</w:t>
      </w:r>
    </w:p>
    <w:p w:rsidR="003D0F67" w:rsidRDefault="003D0F67">
      <w:pPr>
        <w:rPr>
          <w:sz w:val="28"/>
          <w:szCs w:val="28"/>
        </w:rPr>
      </w:pPr>
    </w:p>
    <w:p w:rsidR="003D0F67" w:rsidRDefault="00B75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Продавца                                                              </w:t>
      </w:r>
      <w:r>
        <w:rPr>
          <w:b/>
          <w:sz w:val="28"/>
          <w:szCs w:val="28"/>
        </w:rPr>
        <w:tab/>
        <w:t xml:space="preserve">   От Покупателя </w:t>
      </w:r>
    </w:p>
    <w:p w:rsidR="003D0F67" w:rsidRDefault="00B75A3E">
      <w:pPr>
        <w:tabs>
          <w:tab w:val="left" w:pos="54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0F67" w:rsidRDefault="003D0F67">
      <w:pPr>
        <w:tabs>
          <w:tab w:val="left" w:pos="5439"/>
        </w:tabs>
        <w:rPr>
          <w:sz w:val="28"/>
          <w:szCs w:val="28"/>
        </w:rPr>
      </w:pPr>
    </w:p>
    <w:p w:rsidR="003D0F67" w:rsidRDefault="00B75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  </w:t>
      </w: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>___________    / _____________</w:t>
      </w:r>
    </w:p>
    <w:p w:rsidR="003D0F67" w:rsidRDefault="00B75A3E">
      <w:pPr>
        <w:tabs>
          <w:tab w:val="left" w:pos="5439"/>
        </w:tabs>
        <w:rPr>
          <w:sz w:val="28"/>
          <w:szCs w:val="28"/>
        </w:rPr>
      </w:pPr>
      <w:r>
        <w:rPr>
          <w:sz w:val="28"/>
          <w:szCs w:val="28"/>
        </w:rPr>
        <w:t xml:space="preserve">  м.п.                                                 </w:t>
      </w:r>
    </w:p>
    <w:p w:rsidR="003D0F67" w:rsidRDefault="003D0F67">
      <w:pPr>
        <w:pStyle w:val="ad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center"/>
        <w:rPr>
          <w:sz w:val="22"/>
          <w:szCs w:val="22"/>
          <w:lang w:eastAsia="ar-SA"/>
        </w:rPr>
      </w:pPr>
    </w:p>
    <w:p w:rsidR="003D0F67" w:rsidRDefault="003D0F67">
      <w:pPr>
        <w:pStyle w:val="aa"/>
        <w:ind w:right="43"/>
        <w:jc w:val="left"/>
        <w:rPr>
          <w:b w:val="0"/>
          <w:sz w:val="28"/>
          <w:szCs w:val="28"/>
        </w:rPr>
      </w:pPr>
    </w:p>
    <w:p w:rsidR="003D0F67" w:rsidRDefault="003D0F67">
      <w:pPr>
        <w:pStyle w:val="aa"/>
        <w:ind w:right="43"/>
        <w:jc w:val="left"/>
        <w:rPr>
          <w:b w:val="0"/>
          <w:sz w:val="28"/>
          <w:szCs w:val="28"/>
        </w:rPr>
      </w:pPr>
    </w:p>
    <w:p w:rsidR="003D0F67" w:rsidRDefault="003D0F67">
      <w:pPr>
        <w:pStyle w:val="aa"/>
        <w:ind w:right="43"/>
        <w:jc w:val="left"/>
        <w:rPr>
          <w:b w:val="0"/>
          <w:sz w:val="28"/>
          <w:szCs w:val="28"/>
        </w:rPr>
      </w:pPr>
    </w:p>
    <w:p w:rsidR="003D0F67" w:rsidRDefault="003D0F67">
      <w:pPr>
        <w:pStyle w:val="aa"/>
        <w:ind w:right="43"/>
        <w:jc w:val="lef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B75A3E">
      <w:pPr>
        <w:pStyle w:val="aa"/>
        <w:ind w:left="5940" w:right="43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 2</w:t>
      </w:r>
    </w:p>
    <w:p w:rsidR="003D0F67" w:rsidRDefault="00B75A3E">
      <w:pPr>
        <w:pStyle w:val="aa"/>
        <w:ind w:left="5940" w:right="43"/>
        <w:jc w:val="right"/>
        <w:rPr>
          <w:b w:val="0"/>
          <w:szCs w:val="24"/>
        </w:rPr>
      </w:pPr>
      <w:r>
        <w:rPr>
          <w:b w:val="0"/>
          <w:szCs w:val="24"/>
        </w:rPr>
        <w:t>к аукционной документации</w:t>
      </w:r>
    </w:p>
    <w:p w:rsidR="003D0F67" w:rsidRDefault="003D0F67">
      <w:pPr>
        <w:suppressAutoHyphens/>
        <w:jc w:val="right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center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center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center"/>
        <w:rPr>
          <w:lang w:eastAsia="ar-SA"/>
        </w:rPr>
      </w:pPr>
      <w:r>
        <w:rPr>
          <w:lang w:eastAsia="ar-SA"/>
        </w:rPr>
        <w:t>ЗАЯВКА НА УЧАСТИЕ В ЭЛЕКТРОННОМ АУКЦИОНЕ «____»__________20___г.</w:t>
      </w:r>
    </w:p>
    <w:p w:rsidR="003D0F67" w:rsidRDefault="00B75A3E">
      <w:pPr>
        <w:suppressAutoHyphens/>
        <w:jc w:val="center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>
        <w:rPr>
          <w:i/>
          <w:sz w:val="22"/>
          <w:szCs w:val="22"/>
          <w:lang w:eastAsia="ar-SA"/>
        </w:rPr>
        <w:t>(дата аукциона)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«____» ___________ 20___г.                                                                                          г. Мезень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3D0F67" w:rsidRDefault="00B75A3E">
      <w:pPr>
        <w:suppressAutoHyphens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_______________________________________________________________________________________</w:t>
      </w:r>
    </w:p>
    <w:p w:rsidR="003D0F67" w:rsidRDefault="00B75A3E">
      <w:pPr>
        <w:suppressAutoHyphens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(полное наименование юридического лица, подающего заявку; фамилия, имя, отчество и паспортные данные </w:t>
      </w:r>
    </w:p>
    <w:p w:rsidR="003D0F67" w:rsidRDefault="00B75A3E">
      <w:pPr>
        <w:suppressAutoHyphens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физического лица, подающего заявку)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____________________________________________________________________ именуемый далее 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>Претендент, в лице</w:t>
      </w:r>
      <w:r>
        <w:rPr>
          <w:sz w:val="22"/>
          <w:szCs w:val="22"/>
          <w:lang w:eastAsia="ar-SA"/>
        </w:rPr>
        <w:t xml:space="preserve"> ____________________________________________________________________</w:t>
      </w:r>
    </w:p>
    <w:p w:rsidR="003D0F67" w:rsidRDefault="00B75A3E">
      <w:pPr>
        <w:suppressAutoHyphens/>
        <w:jc w:val="both"/>
        <w:rPr>
          <w:i/>
          <w:sz w:val="16"/>
          <w:szCs w:val="16"/>
          <w:lang w:eastAsia="ar-SA"/>
        </w:rPr>
      </w:pPr>
      <w:r>
        <w:rPr>
          <w:i/>
          <w:sz w:val="22"/>
          <w:szCs w:val="22"/>
          <w:lang w:eastAsia="ar-SA"/>
        </w:rPr>
        <w:t xml:space="preserve">                                                                                  </w:t>
      </w:r>
      <w:r>
        <w:rPr>
          <w:i/>
          <w:sz w:val="16"/>
          <w:szCs w:val="16"/>
          <w:lang w:eastAsia="ar-SA"/>
        </w:rPr>
        <w:t>(фамилия, имя, отчество, должность)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>действующего на основании</w:t>
      </w:r>
      <w:r>
        <w:rPr>
          <w:sz w:val="22"/>
          <w:szCs w:val="22"/>
          <w:lang w:eastAsia="ar-SA"/>
        </w:rPr>
        <w:t xml:space="preserve"> ___________________________________________________________,</w:t>
      </w:r>
    </w:p>
    <w:p w:rsidR="003D0F67" w:rsidRDefault="00B75A3E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ознакомившись с информационным сообщением, размещенным </w:t>
      </w:r>
      <w:r>
        <w:t>на официальном сайте в сети «Интернет»</w:t>
      </w:r>
      <w:r>
        <w:rPr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3D0F67" w:rsidRDefault="00B75A3E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3D0F67" w:rsidRDefault="00B75A3E">
      <w:pPr>
        <w:suppressAutoHyphens/>
        <w:jc w:val="center"/>
        <w:rPr>
          <w:i/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наименование имущества, его основные характеристики местонахождение, лот №)</w:t>
      </w: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Обязуюсь:</w:t>
      </w: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 860;</w:t>
      </w: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Настоящим подтверждаю, что ознакомлен с порядком проведения процедуры продажи и с проектом договора купли-продажи.</w:t>
      </w:r>
    </w:p>
    <w:p w:rsidR="003D0F67" w:rsidRDefault="00B75A3E">
      <w:pPr>
        <w:tabs>
          <w:tab w:val="left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3D0F67" w:rsidRDefault="00B75A3E">
      <w:pPr>
        <w:tabs>
          <w:tab w:val="left" w:pos="360"/>
        </w:tabs>
        <w:suppressAutoHyphens/>
        <w:ind w:left="357" w:firstLine="567"/>
        <w:jc w:val="both"/>
        <w:rPr>
          <w:lang w:eastAsia="ar-SA"/>
        </w:rPr>
      </w:pPr>
      <w:r>
        <w:rPr>
          <w:lang w:eastAsia="ar-SA"/>
        </w:rPr>
        <w:lastRenderedPageBreak/>
        <w:t>Настоящее согласие бессрочно.</w:t>
      </w:r>
    </w:p>
    <w:p w:rsidR="003D0F67" w:rsidRDefault="003D0F67">
      <w:pPr>
        <w:suppressAutoHyphens/>
        <w:jc w:val="both"/>
        <w:rPr>
          <w:lang w:eastAsia="ar-SA"/>
        </w:rPr>
      </w:pP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Адрес/телефон/</w:t>
      </w:r>
      <w:r>
        <w:rPr>
          <w:lang w:val="en-US" w:eastAsia="ar-SA"/>
        </w:rPr>
        <w:t>e</w:t>
      </w:r>
      <w:r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 xml:space="preserve"> Претендента: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Реквизиты счета Претендента для возврата задатка (полные банковские реквизиты):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Приложение:</w:t>
      </w:r>
    </w:p>
    <w:p w:rsidR="003D0F67" w:rsidRDefault="003D0F67">
      <w:pPr>
        <w:suppressAutoHyphens/>
        <w:ind w:firstLine="567"/>
        <w:jc w:val="center"/>
        <w:rPr>
          <w:lang w:eastAsia="ar-SA"/>
        </w:rPr>
      </w:pPr>
    </w:p>
    <w:p w:rsidR="003D0F67" w:rsidRDefault="003D0F67">
      <w:pPr>
        <w:suppressAutoHyphens/>
        <w:ind w:firstLine="567"/>
        <w:jc w:val="center"/>
        <w:rPr>
          <w:lang w:eastAsia="ar-SA"/>
        </w:rPr>
      </w:pPr>
    </w:p>
    <w:p w:rsidR="003D0F67" w:rsidRDefault="00B75A3E">
      <w:pPr>
        <w:suppressAutoHyphens/>
        <w:ind w:firstLine="567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Опись прилагаемых к заявке документов</w:t>
      </w:r>
    </w:p>
    <w:p w:rsidR="003D0F67" w:rsidRDefault="00B75A3E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 w:rsidR="003D0F67" w:rsidRDefault="00B75A3E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 w:rsidR="003D0F67" w:rsidRDefault="00B75A3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 w:rsidR="003D0F67" w:rsidRDefault="003D0F67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 xml:space="preserve">Подпись Претендента (его полномочного представителя): </w:t>
      </w:r>
      <w:r>
        <w:rPr>
          <w:sz w:val="22"/>
          <w:szCs w:val="22"/>
          <w:lang w:eastAsia="ar-SA"/>
        </w:rPr>
        <w:t>__________/_________________/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both"/>
        <w:rPr>
          <w:lang w:eastAsia="ar-SA"/>
        </w:rPr>
      </w:pP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М.П. «____»_____________ 20___г.</w:t>
      </w:r>
    </w:p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B75A3E">
      <w:pPr>
        <w:tabs>
          <w:tab w:val="left" w:pos="5625"/>
        </w:tabs>
      </w:pPr>
      <w:r>
        <w:tab/>
      </w:r>
    </w:p>
    <w:p w:rsidR="003D0F67" w:rsidRDefault="003D0F67"/>
    <w:sectPr w:rsidR="003D0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32" w:rsidRDefault="00880732">
      <w:r>
        <w:separator/>
      </w:r>
    </w:p>
  </w:endnote>
  <w:endnote w:type="continuationSeparator" w:id="0">
    <w:p w:rsidR="00880732" w:rsidRDefault="0088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32" w:rsidRDefault="00880732">
      <w:r>
        <w:separator/>
      </w:r>
    </w:p>
  </w:footnote>
  <w:footnote w:type="continuationSeparator" w:id="0">
    <w:p w:rsidR="00880732" w:rsidRDefault="0088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0B99"/>
    <w:multiLevelType w:val="multilevel"/>
    <w:tmpl w:val="30420B99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7C"/>
    <w:rsid w:val="00020F05"/>
    <w:rsid w:val="000521F4"/>
    <w:rsid w:val="000554D7"/>
    <w:rsid w:val="001304B0"/>
    <w:rsid w:val="00130A38"/>
    <w:rsid w:val="00153AFD"/>
    <w:rsid w:val="001A7346"/>
    <w:rsid w:val="001B65F1"/>
    <w:rsid w:val="00260CF0"/>
    <w:rsid w:val="002859D8"/>
    <w:rsid w:val="0029418D"/>
    <w:rsid w:val="003300C5"/>
    <w:rsid w:val="00336526"/>
    <w:rsid w:val="00342F1B"/>
    <w:rsid w:val="003A0A23"/>
    <w:rsid w:val="003D0F67"/>
    <w:rsid w:val="003D77E9"/>
    <w:rsid w:val="0044036D"/>
    <w:rsid w:val="00484F37"/>
    <w:rsid w:val="0049651C"/>
    <w:rsid w:val="00517C8C"/>
    <w:rsid w:val="00526FD0"/>
    <w:rsid w:val="00542044"/>
    <w:rsid w:val="00590F43"/>
    <w:rsid w:val="005A7542"/>
    <w:rsid w:val="0063575B"/>
    <w:rsid w:val="00674796"/>
    <w:rsid w:val="00721F0B"/>
    <w:rsid w:val="007228D0"/>
    <w:rsid w:val="0079360F"/>
    <w:rsid w:val="007F5272"/>
    <w:rsid w:val="00830759"/>
    <w:rsid w:val="00864E99"/>
    <w:rsid w:val="00866DC0"/>
    <w:rsid w:val="00880732"/>
    <w:rsid w:val="00883054"/>
    <w:rsid w:val="008B4748"/>
    <w:rsid w:val="008C7752"/>
    <w:rsid w:val="008E4145"/>
    <w:rsid w:val="00973F8D"/>
    <w:rsid w:val="00997B59"/>
    <w:rsid w:val="009A559B"/>
    <w:rsid w:val="009E4B7C"/>
    <w:rsid w:val="009F0A2B"/>
    <w:rsid w:val="009F6F9D"/>
    <w:rsid w:val="00A675DA"/>
    <w:rsid w:val="00A86869"/>
    <w:rsid w:val="00AC5E0A"/>
    <w:rsid w:val="00B23A7E"/>
    <w:rsid w:val="00B52869"/>
    <w:rsid w:val="00B75A3E"/>
    <w:rsid w:val="00B96D79"/>
    <w:rsid w:val="00BA0EC4"/>
    <w:rsid w:val="00BC46BB"/>
    <w:rsid w:val="00C27EC3"/>
    <w:rsid w:val="00C33425"/>
    <w:rsid w:val="00C57898"/>
    <w:rsid w:val="00C77311"/>
    <w:rsid w:val="00D00E33"/>
    <w:rsid w:val="00D5192C"/>
    <w:rsid w:val="00DB355D"/>
    <w:rsid w:val="00DF364A"/>
    <w:rsid w:val="00DF58E2"/>
    <w:rsid w:val="00E2192C"/>
    <w:rsid w:val="00EA2A7F"/>
    <w:rsid w:val="00F167AF"/>
    <w:rsid w:val="00F220A7"/>
    <w:rsid w:val="00F46084"/>
    <w:rsid w:val="00FD60C8"/>
    <w:rsid w:val="2A900A2B"/>
    <w:rsid w:val="56086667"/>
    <w:rsid w:val="69E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44D6C-A2E3-4545-893B-5CDABEE2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iPriority="0" w:unhideWhenUsed="1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3">
    <w:name w:val="Body Text Indent 3"/>
    <w:basedOn w:val="a"/>
    <w:link w:val="30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link w:val="a5"/>
    <w:qFormat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6">
    <w:name w:val="Body Text"/>
    <w:basedOn w:val="a"/>
    <w:link w:val="a7"/>
    <w:qFormat/>
    <w:pPr>
      <w:spacing w:after="120"/>
    </w:pPr>
  </w:style>
  <w:style w:type="paragraph" w:styleId="a8">
    <w:name w:val="Body Text Indent"/>
    <w:basedOn w:val="a"/>
    <w:link w:val="a9"/>
    <w:uiPriority w:val="99"/>
    <w:semiHidden/>
    <w:unhideWhenUsed/>
    <w:qFormat/>
    <w:pPr>
      <w:spacing w:after="120"/>
      <w:ind w:left="283"/>
    </w:pPr>
    <w:rPr>
      <w:sz w:val="20"/>
      <w:szCs w:val="20"/>
    </w:rPr>
  </w:style>
  <w:style w:type="paragraph" w:styleId="aa">
    <w:name w:val="Title"/>
    <w:basedOn w:val="a"/>
    <w:link w:val="ab"/>
    <w:qFormat/>
    <w:pPr>
      <w:jc w:val="center"/>
    </w:pPr>
    <w:rPr>
      <w:b/>
      <w:szCs w:val="20"/>
    </w:rPr>
  </w:style>
  <w:style w:type="paragraph" w:styleId="ac">
    <w:name w:val="Normal (Web)"/>
    <w:basedOn w:val="a"/>
    <w:qFormat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 w:cs="Times New Roman"/>
      <w:snapToGrid w:val="0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яяяяяяяя"/>
    <w:basedOn w:val="a"/>
    <w:uiPriority w:val="9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5">
    <w:name w:val="Обычный2"/>
    <w:pPr>
      <w:widowControl w:val="0"/>
      <w:snapToGrid w:val="0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Instructions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meze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7DD34-45EA-4ECF-9924-32592FEC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</dc:creator>
  <cp:lastModifiedBy>Мария</cp:lastModifiedBy>
  <cp:revision>2</cp:revision>
  <cp:lastPrinted>2020-01-21T08:04:00Z</cp:lastPrinted>
  <dcterms:created xsi:type="dcterms:W3CDTF">2023-09-22T06:39:00Z</dcterms:created>
  <dcterms:modified xsi:type="dcterms:W3CDTF">2023-09-22T06:39:00Z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DBB3820404CD427B90681427048B8E2E</vt:lpwstr>
  </property>
</Properties>
</file>