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5B" w:rsidRPr="002B1385" w:rsidRDefault="0064385B" w:rsidP="0064385B">
      <w:pPr>
        <w:spacing w:before="360"/>
        <w:jc w:val="center"/>
        <w:rPr>
          <w:b/>
          <w:color w:val="000000"/>
          <w:sz w:val="28"/>
          <w:szCs w:val="28"/>
        </w:rPr>
      </w:pPr>
      <w:r w:rsidRPr="002B1385">
        <w:rPr>
          <w:b/>
          <w:bCs/>
          <w:caps/>
          <w:color w:val="000000"/>
          <w:spacing w:val="20"/>
          <w:sz w:val="28"/>
          <w:szCs w:val="28"/>
        </w:rPr>
        <w:t>по</w:t>
      </w:r>
      <w:bookmarkStart w:id="0" w:name="_GoBack"/>
      <w:bookmarkEnd w:id="0"/>
      <w:r w:rsidRPr="002B1385">
        <w:rPr>
          <w:b/>
          <w:bCs/>
          <w:caps/>
          <w:color w:val="000000"/>
          <w:spacing w:val="20"/>
          <w:sz w:val="28"/>
          <w:szCs w:val="28"/>
        </w:rPr>
        <w:t xml:space="preserve">дписной лисТ </w:t>
      </w:r>
      <w:r w:rsidRPr="002B1385">
        <w:rPr>
          <w:b/>
          <w:bCs/>
          <w:caps/>
          <w:color w:val="000000"/>
          <w:spacing w:val="20"/>
          <w:sz w:val="28"/>
          <w:szCs w:val="28"/>
        </w:rPr>
        <w:br/>
      </w:r>
      <w:r w:rsidRPr="002B1385">
        <w:rPr>
          <w:b/>
          <w:color w:val="000000"/>
          <w:sz w:val="28"/>
          <w:szCs w:val="28"/>
        </w:rPr>
        <w:t xml:space="preserve">в поддержку выдвижения инициативного проекта для участия в отборе инициативных проектов </w:t>
      </w:r>
      <w:r w:rsidRPr="002B1385">
        <w:rPr>
          <w:b/>
          <w:color w:val="000000"/>
          <w:sz w:val="28"/>
          <w:szCs w:val="28"/>
        </w:rPr>
        <w:br/>
        <w:t xml:space="preserve">на территории </w:t>
      </w:r>
      <w:r w:rsidRPr="002B1385">
        <w:rPr>
          <w:color w:val="000000"/>
          <w:sz w:val="24"/>
          <w:szCs w:val="24"/>
        </w:rPr>
        <w:t>_________________________________________________</w:t>
      </w:r>
      <w:r w:rsidRPr="002B1385">
        <w:rPr>
          <w:b/>
          <w:color w:val="000000"/>
          <w:sz w:val="28"/>
          <w:szCs w:val="28"/>
        </w:rPr>
        <w:t xml:space="preserve"> Архангельской области</w:t>
      </w:r>
    </w:p>
    <w:p w:rsidR="0064385B" w:rsidRDefault="0064385B" w:rsidP="0064385B">
      <w:pPr>
        <w:ind w:left="3828" w:right="4931"/>
        <w:jc w:val="center"/>
        <w:rPr>
          <w:color w:val="000000"/>
        </w:rPr>
      </w:pPr>
      <w:r w:rsidRPr="003F09EA">
        <w:rPr>
          <w:color w:val="000000"/>
        </w:rPr>
        <w:t>наименование муниципального образования</w:t>
      </w:r>
    </w:p>
    <w:p w:rsidR="0064385B" w:rsidRPr="002B1385" w:rsidRDefault="0064385B" w:rsidP="0064385B">
      <w:pPr>
        <w:spacing w:before="240"/>
        <w:ind w:firstLine="709"/>
        <w:jc w:val="both"/>
        <w:rPr>
          <w:color w:val="000000"/>
          <w:sz w:val="24"/>
          <w:szCs w:val="24"/>
        </w:rPr>
      </w:pPr>
      <w:r w:rsidRPr="002B1385">
        <w:rPr>
          <w:color w:val="000000"/>
          <w:sz w:val="24"/>
          <w:szCs w:val="24"/>
        </w:rPr>
        <w:t>Мы, нижеподписавшиеся, поддерживаем выдвижение инициативного проекта ____</w:t>
      </w:r>
      <w:r>
        <w:rPr>
          <w:color w:val="000000"/>
          <w:sz w:val="24"/>
          <w:szCs w:val="24"/>
        </w:rPr>
        <w:t>__________________</w:t>
      </w:r>
      <w:r w:rsidRPr="002B1385">
        <w:rPr>
          <w:color w:val="000000"/>
          <w:sz w:val="24"/>
          <w:szCs w:val="24"/>
        </w:rPr>
        <w:t>_________________________</w:t>
      </w:r>
    </w:p>
    <w:p w:rsidR="0064385B" w:rsidRPr="003F09EA" w:rsidRDefault="0064385B" w:rsidP="0064385B">
      <w:pPr>
        <w:spacing w:after="120"/>
        <w:ind w:left="8789"/>
        <w:jc w:val="center"/>
        <w:rPr>
          <w:color w:val="000000"/>
        </w:rPr>
      </w:pPr>
      <w:r w:rsidRPr="003F09EA">
        <w:rPr>
          <w:color w:val="000000"/>
        </w:rPr>
        <w:t>(наименование инициативного проекта)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6"/>
        <w:gridCol w:w="4190"/>
        <w:gridCol w:w="4618"/>
        <w:gridCol w:w="2382"/>
        <w:gridCol w:w="1680"/>
        <w:gridCol w:w="1174"/>
      </w:tblGrid>
      <w:tr w:rsidR="0064385B" w:rsidRPr="000B65AF" w:rsidTr="000D5890">
        <w:tc>
          <w:tcPr>
            <w:tcW w:w="1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  <w:szCs w:val="24"/>
              </w:rPr>
            </w:pPr>
            <w:r w:rsidRPr="000B65A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39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  <w:szCs w:val="24"/>
              </w:rPr>
            </w:pPr>
            <w:r w:rsidRPr="000B65AF">
              <w:rPr>
                <w:color w:val="000000"/>
                <w:sz w:val="24"/>
                <w:szCs w:val="24"/>
              </w:rPr>
              <w:t>Фамилия, имя, отчество (при наличии), дата рождения</w:t>
            </w:r>
          </w:p>
        </w:tc>
        <w:tc>
          <w:tcPr>
            <w:tcW w:w="1586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  <w:szCs w:val="24"/>
              </w:rPr>
            </w:pPr>
            <w:r w:rsidRPr="000B65AF">
              <w:rPr>
                <w:color w:val="000000"/>
                <w:sz w:val="24"/>
                <w:szCs w:val="24"/>
              </w:rPr>
              <w:t>Адрес места жительства</w:t>
            </w:r>
          </w:p>
        </w:tc>
        <w:tc>
          <w:tcPr>
            <w:tcW w:w="818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  <w:szCs w:val="24"/>
              </w:rPr>
            </w:pPr>
            <w:r w:rsidRPr="000B65AF">
              <w:rPr>
                <w:color w:val="000000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5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  <w:szCs w:val="24"/>
              </w:rPr>
            </w:pPr>
            <w:r w:rsidRPr="000B65AF">
              <w:rPr>
                <w:color w:val="000000"/>
                <w:sz w:val="24"/>
                <w:szCs w:val="24"/>
              </w:rPr>
              <w:t>Дата внесения подписи</w:t>
            </w:r>
          </w:p>
        </w:tc>
        <w:tc>
          <w:tcPr>
            <w:tcW w:w="403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  <w:szCs w:val="24"/>
              </w:rPr>
            </w:pPr>
            <w:r w:rsidRPr="000B65AF">
              <w:rPr>
                <w:color w:val="000000"/>
                <w:sz w:val="24"/>
                <w:szCs w:val="24"/>
              </w:rPr>
              <w:t>Подпись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64385B" w:rsidRPr="000B65AF" w:rsidTr="000D5890">
        <w:tc>
          <w:tcPr>
            <w:tcW w:w="1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  <w:r w:rsidRPr="000B65AF">
              <w:rPr>
                <w:color w:val="000000"/>
                <w:sz w:val="24"/>
              </w:rPr>
              <w:t>1</w:t>
            </w:r>
          </w:p>
        </w:tc>
        <w:tc>
          <w:tcPr>
            <w:tcW w:w="1439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1586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818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5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  <w:r w:rsidRPr="000B65A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03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</w:tr>
      <w:tr w:rsidR="0064385B" w:rsidRPr="000B65AF" w:rsidTr="000D5890">
        <w:tc>
          <w:tcPr>
            <w:tcW w:w="1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  <w:r w:rsidRPr="000B65AF">
              <w:rPr>
                <w:color w:val="000000"/>
                <w:sz w:val="24"/>
              </w:rPr>
              <w:t>2</w:t>
            </w:r>
          </w:p>
        </w:tc>
        <w:tc>
          <w:tcPr>
            <w:tcW w:w="1439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1586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818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5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3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</w:tr>
      <w:tr w:rsidR="0064385B" w:rsidRPr="000B65AF" w:rsidTr="000D5890">
        <w:tc>
          <w:tcPr>
            <w:tcW w:w="1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  <w:r w:rsidRPr="000B65AF">
              <w:rPr>
                <w:color w:val="000000"/>
                <w:sz w:val="24"/>
              </w:rPr>
              <w:t>3</w:t>
            </w:r>
          </w:p>
        </w:tc>
        <w:tc>
          <w:tcPr>
            <w:tcW w:w="1439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1586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818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5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3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</w:tr>
      <w:tr w:rsidR="0064385B" w:rsidRPr="000B65AF" w:rsidTr="000D5890">
        <w:tc>
          <w:tcPr>
            <w:tcW w:w="1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  <w:r w:rsidRPr="000B65AF">
              <w:rPr>
                <w:color w:val="000000"/>
                <w:sz w:val="24"/>
              </w:rPr>
              <w:t>4</w:t>
            </w:r>
          </w:p>
        </w:tc>
        <w:tc>
          <w:tcPr>
            <w:tcW w:w="1439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1586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818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5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3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</w:tr>
      <w:tr w:rsidR="0064385B" w:rsidRPr="000B65AF" w:rsidTr="000D5890">
        <w:tc>
          <w:tcPr>
            <w:tcW w:w="1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  <w:r w:rsidRPr="000B65AF">
              <w:rPr>
                <w:color w:val="000000"/>
                <w:sz w:val="24"/>
              </w:rPr>
              <w:t>5</w:t>
            </w:r>
          </w:p>
        </w:tc>
        <w:tc>
          <w:tcPr>
            <w:tcW w:w="1439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1586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818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5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3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</w:tr>
      <w:tr w:rsidR="0064385B" w:rsidRPr="000B65AF" w:rsidTr="000D5890">
        <w:tc>
          <w:tcPr>
            <w:tcW w:w="1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  <w:r w:rsidRPr="000B65AF">
              <w:rPr>
                <w:color w:val="000000"/>
                <w:sz w:val="24"/>
              </w:rPr>
              <w:t>6</w:t>
            </w:r>
          </w:p>
        </w:tc>
        <w:tc>
          <w:tcPr>
            <w:tcW w:w="1439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1586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818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5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3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</w:tr>
      <w:tr w:rsidR="0064385B" w:rsidRPr="000B65AF" w:rsidTr="000D5890">
        <w:tc>
          <w:tcPr>
            <w:tcW w:w="1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  <w:r w:rsidRPr="000B65AF">
              <w:rPr>
                <w:color w:val="000000"/>
                <w:sz w:val="24"/>
              </w:rPr>
              <w:t>7</w:t>
            </w:r>
          </w:p>
        </w:tc>
        <w:tc>
          <w:tcPr>
            <w:tcW w:w="1439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1586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818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5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3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</w:tr>
      <w:tr w:rsidR="0064385B" w:rsidRPr="000B65AF" w:rsidTr="000D5890">
        <w:tc>
          <w:tcPr>
            <w:tcW w:w="1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  <w:r w:rsidRPr="000B65AF">
              <w:rPr>
                <w:color w:val="000000"/>
                <w:sz w:val="24"/>
              </w:rPr>
              <w:t>8</w:t>
            </w:r>
          </w:p>
        </w:tc>
        <w:tc>
          <w:tcPr>
            <w:tcW w:w="1439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1586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818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5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3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</w:tr>
      <w:tr w:rsidR="0064385B" w:rsidRPr="000B65AF" w:rsidTr="000D5890">
        <w:tc>
          <w:tcPr>
            <w:tcW w:w="1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  <w:r w:rsidRPr="000B65AF">
              <w:rPr>
                <w:color w:val="000000"/>
                <w:sz w:val="24"/>
              </w:rPr>
              <w:t>9</w:t>
            </w:r>
          </w:p>
        </w:tc>
        <w:tc>
          <w:tcPr>
            <w:tcW w:w="1439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1586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818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5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3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</w:tr>
      <w:tr w:rsidR="0064385B" w:rsidRPr="000B65AF" w:rsidTr="000D5890">
        <w:tc>
          <w:tcPr>
            <w:tcW w:w="1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  <w:r w:rsidRPr="000B65AF">
              <w:rPr>
                <w:color w:val="000000"/>
                <w:sz w:val="24"/>
              </w:rPr>
              <w:t>10</w:t>
            </w:r>
          </w:p>
        </w:tc>
        <w:tc>
          <w:tcPr>
            <w:tcW w:w="1439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1586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818" w:type="pct"/>
          </w:tcPr>
          <w:p w:rsidR="0064385B" w:rsidRPr="000B65AF" w:rsidRDefault="0064385B" w:rsidP="000D5890">
            <w:pPr>
              <w:rPr>
                <w:color w:val="000000"/>
                <w:sz w:val="24"/>
              </w:rPr>
            </w:pPr>
          </w:p>
        </w:tc>
        <w:tc>
          <w:tcPr>
            <w:tcW w:w="577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3" w:type="pct"/>
          </w:tcPr>
          <w:p w:rsidR="0064385B" w:rsidRPr="000B65AF" w:rsidRDefault="0064385B" w:rsidP="000D5890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64385B" w:rsidRDefault="0064385B" w:rsidP="0064385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</w:p>
    <w:p w:rsidR="0064385B" w:rsidRPr="002B1385" w:rsidRDefault="0064385B" w:rsidP="0064385B">
      <w:pPr>
        <w:ind w:firstLine="426"/>
        <w:jc w:val="both"/>
        <w:rPr>
          <w:color w:val="000000"/>
          <w:sz w:val="2"/>
          <w:szCs w:val="2"/>
        </w:rPr>
      </w:pPr>
      <w:r w:rsidRPr="006C52FA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 </w:t>
      </w:r>
      <w:r w:rsidRPr="006C52FA">
        <w:rPr>
          <w:color w:val="000000"/>
          <w:sz w:val="24"/>
          <w:szCs w:val="24"/>
        </w:rPr>
        <w:t>Согласен(а) на обработку персональных данных, указанных в таблице, и совершение всех необходимых действий с персональными данными в соответствии с Федеральным законом от 27 июля 2006 года № 152-ФЗ «О персональных данных» инициатором проекта,</w:t>
      </w:r>
      <w:r>
        <w:rPr>
          <w:color w:val="000000"/>
          <w:sz w:val="24"/>
          <w:szCs w:val="24"/>
        </w:rPr>
        <w:br/>
      </w:r>
    </w:p>
    <w:p w:rsidR="0064385B" w:rsidRPr="002B1385" w:rsidRDefault="0064385B" w:rsidP="0064385B">
      <w:pPr>
        <w:tabs>
          <w:tab w:val="left" w:pos="2018"/>
        </w:tabs>
        <w:jc w:val="both"/>
        <w:rPr>
          <w:color w:val="000000"/>
          <w:sz w:val="2"/>
          <w:szCs w:val="2"/>
        </w:rPr>
        <w:sectPr w:rsidR="0064385B" w:rsidRPr="002B1385" w:rsidSect="0093548A">
          <w:pgSz w:w="16838" w:h="11906" w:orient="landscape" w:code="9"/>
          <w:pgMar w:top="1701" w:right="1134" w:bottom="851" w:left="1134" w:header="1191" w:footer="567" w:gutter="0"/>
          <w:cols w:space="720"/>
          <w:docGrid w:linePitch="360"/>
        </w:sectPr>
      </w:pPr>
    </w:p>
    <w:p w:rsidR="0064385B" w:rsidRDefault="0064385B" w:rsidP="0064385B">
      <w:pPr>
        <w:jc w:val="both"/>
        <w:rPr>
          <w:color w:val="000000"/>
          <w:sz w:val="24"/>
          <w:szCs w:val="24"/>
        </w:rPr>
      </w:pPr>
      <w:r w:rsidRPr="006C52FA">
        <w:rPr>
          <w:color w:val="000000"/>
          <w:sz w:val="24"/>
          <w:szCs w:val="24"/>
        </w:rPr>
        <w:lastRenderedPageBreak/>
        <w:t xml:space="preserve">администрацией </w:t>
      </w:r>
      <w:r w:rsidRPr="00457920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</w:t>
      </w:r>
      <w:r w:rsidRPr="00457920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</w:t>
      </w:r>
      <w:r w:rsidRPr="00457920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____________</w:t>
      </w:r>
      <w:r w:rsidRPr="00457920">
        <w:rPr>
          <w:color w:val="000000"/>
          <w:sz w:val="24"/>
          <w:szCs w:val="24"/>
        </w:rPr>
        <w:t>______________________</w:t>
      </w:r>
    </w:p>
    <w:p w:rsidR="0064385B" w:rsidRPr="00457920" w:rsidRDefault="0064385B" w:rsidP="0064385B">
      <w:pPr>
        <w:jc w:val="both"/>
        <w:rPr>
          <w:color w:val="000000"/>
          <w:sz w:val="24"/>
          <w:szCs w:val="24"/>
        </w:rPr>
      </w:pPr>
      <w:r w:rsidRPr="00457920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_____________</w:t>
      </w:r>
      <w:r w:rsidRPr="00457920">
        <w:rPr>
          <w:color w:val="000000"/>
          <w:sz w:val="24"/>
          <w:szCs w:val="24"/>
        </w:rPr>
        <w:t xml:space="preserve">__________________ Архангельской области, </w:t>
      </w:r>
    </w:p>
    <w:p w:rsidR="0064385B" w:rsidRPr="00457920" w:rsidRDefault="0064385B" w:rsidP="0064385B">
      <w:pPr>
        <w:ind w:firstLine="284"/>
        <w:jc w:val="both"/>
        <w:rPr>
          <w:color w:val="000000"/>
        </w:rPr>
      </w:pPr>
      <w:r w:rsidRPr="00457920">
        <w:rPr>
          <w:color w:val="000000"/>
        </w:rPr>
        <w:t>(наименование муниципального образования Архангельской области)</w:t>
      </w:r>
    </w:p>
    <w:p w:rsidR="0064385B" w:rsidRPr="0093548A" w:rsidRDefault="0064385B" w:rsidP="0064385B">
      <w:pPr>
        <w:jc w:val="both"/>
        <w:rPr>
          <w:color w:val="000000"/>
          <w:sz w:val="24"/>
          <w:szCs w:val="24"/>
        </w:rPr>
      </w:pPr>
      <w:r w:rsidRPr="0093548A">
        <w:rPr>
          <w:color w:val="000000"/>
          <w:sz w:val="24"/>
          <w:szCs w:val="24"/>
        </w:rPr>
        <w:t>администрацией Губернатора Архангельской области и Правительства Архангельской области в целях рассмотрения, оценки и отбора инициативных проектов, выдвигаемых для получения финансовой поддержки из областного бюджета в рамках регионального проекта «Комфортное Поморье».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Настоящее согласие может быть отозвано путем представления заявления в простой письменной форме об отзыве согласия на обработку персональных данных.</w:t>
      </w:r>
    </w:p>
    <w:p w:rsidR="00E6225E" w:rsidRDefault="0064385B"/>
    <w:sectPr w:rsidR="00E6225E" w:rsidSect="00643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5B"/>
    <w:rsid w:val="00187922"/>
    <w:rsid w:val="002F79BA"/>
    <w:rsid w:val="006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CD4A-E636-45A6-90DB-EFFCB1A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2023-07-26T10:08:00Z</dcterms:created>
  <dcterms:modified xsi:type="dcterms:W3CDTF">2023-07-26T10:09:00Z</dcterms:modified>
</cp:coreProperties>
</file>