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30E" w:rsidRDefault="0002530E" w:rsidP="00E861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20"/>
          <w:lang w:eastAsia="ru-RU"/>
        </w:rPr>
        <w:t>проект</w:t>
      </w:r>
    </w:p>
    <w:p w:rsidR="00E86122" w:rsidRPr="00A837B2" w:rsidRDefault="00E86122" w:rsidP="00E8612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A837B2">
        <w:rPr>
          <w:rFonts w:ascii="Times New Roman" w:eastAsia="Times New Roman" w:hAnsi="Times New Roman" w:cs="Times New Roman"/>
          <w:b/>
          <w:noProof/>
          <w:sz w:val="32"/>
          <w:szCs w:val="20"/>
          <w:lang w:eastAsia="ru-RU"/>
        </w:rPr>
        <w:t xml:space="preserve">Р А С П О Р Я Ж Е Н И </w:t>
      </w:r>
      <w:r w:rsidR="009B27F6">
        <w:rPr>
          <w:rFonts w:ascii="Times New Roman" w:eastAsia="Times New Roman" w:hAnsi="Times New Roman" w:cs="Times New Roman"/>
          <w:b/>
          <w:noProof/>
          <w:sz w:val="32"/>
          <w:szCs w:val="20"/>
          <w:lang w:eastAsia="ru-RU"/>
        </w:rPr>
        <w:t>Е</w:t>
      </w:r>
    </w:p>
    <w:p w:rsidR="00E86122" w:rsidRPr="00A837B2" w:rsidRDefault="00E86122" w:rsidP="00E86122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E86122" w:rsidRDefault="00E86122" w:rsidP="00E86122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E86122" w:rsidRPr="003B5698" w:rsidRDefault="00E86122" w:rsidP="00E861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B5698">
        <w:rPr>
          <w:rFonts w:ascii="Times New Roman" w:hAnsi="Times New Roman" w:cs="Times New Roman"/>
          <w:b/>
          <w:sz w:val="28"/>
        </w:rPr>
        <w:t xml:space="preserve">О </w:t>
      </w:r>
      <w:r w:rsidR="00EE76FF" w:rsidRPr="00EE76FF">
        <w:rPr>
          <w:rFonts w:ascii="Times New Roman" w:hAnsi="Times New Roman" w:cs="Times New Roman"/>
          <w:b/>
          <w:sz w:val="28"/>
        </w:rPr>
        <w:t xml:space="preserve">предоставлении разрешения на условно разрешенный вид использования земельного участка </w:t>
      </w:r>
      <w:r w:rsidR="00B46F9F" w:rsidRPr="00EE76FF">
        <w:rPr>
          <w:rFonts w:ascii="Times New Roman" w:hAnsi="Times New Roman" w:cs="Times New Roman"/>
          <w:b/>
          <w:sz w:val="28"/>
        </w:rPr>
        <w:t xml:space="preserve">с кадастровым номером </w:t>
      </w:r>
      <w:r w:rsidR="00B53163" w:rsidRPr="00B53163">
        <w:rPr>
          <w:rFonts w:ascii="Times New Roman" w:hAnsi="Times New Roman" w:cs="Times New Roman"/>
          <w:b/>
          <w:sz w:val="28"/>
        </w:rPr>
        <w:t xml:space="preserve">29:11:010140:13, площадью 2 105 </w:t>
      </w:r>
      <w:proofErr w:type="spellStart"/>
      <w:r w:rsidR="00B53163" w:rsidRPr="00B53163">
        <w:rPr>
          <w:rFonts w:ascii="Times New Roman" w:hAnsi="Times New Roman" w:cs="Times New Roman"/>
          <w:b/>
          <w:sz w:val="28"/>
        </w:rPr>
        <w:t>кв.м</w:t>
      </w:r>
      <w:proofErr w:type="spellEnd"/>
      <w:r w:rsidR="00B53163" w:rsidRPr="00B53163">
        <w:rPr>
          <w:rFonts w:ascii="Times New Roman" w:hAnsi="Times New Roman" w:cs="Times New Roman"/>
          <w:b/>
          <w:sz w:val="28"/>
        </w:rPr>
        <w:t xml:space="preserve">., расположенном в городе Мезени Архангельской области: "Обслуживание жилой застройки" (код (числовое обозначение) вида разрешенного использования земельного участка по классификатору видов разрешенного использования земельных участков, утвержденному приказом </w:t>
      </w:r>
      <w:proofErr w:type="spellStart"/>
      <w:r w:rsidR="00B53163" w:rsidRPr="00B53163">
        <w:rPr>
          <w:rFonts w:ascii="Times New Roman" w:hAnsi="Times New Roman" w:cs="Times New Roman"/>
          <w:b/>
          <w:sz w:val="28"/>
        </w:rPr>
        <w:t>Росреестра</w:t>
      </w:r>
      <w:proofErr w:type="spellEnd"/>
      <w:r w:rsidR="00B53163" w:rsidRPr="00B53163">
        <w:rPr>
          <w:rFonts w:ascii="Times New Roman" w:hAnsi="Times New Roman" w:cs="Times New Roman"/>
          <w:b/>
          <w:sz w:val="28"/>
        </w:rPr>
        <w:t xml:space="preserve"> от 10 ноября 2020 года № </w:t>
      </w:r>
      <w:proofErr w:type="gramStart"/>
      <w:r w:rsidR="00B53163" w:rsidRPr="00B53163">
        <w:rPr>
          <w:rFonts w:ascii="Times New Roman" w:hAnsi="Times New Roman" w:cs="Times New Roman"/>
          <w:b/>
          <w:sz w:val="28"/>
        </w:rPr>
        <w:t>П</w:t>
      </w:r>
      <w:proofErr w:type="gramEnd"/>
      <w:r w:rsidR="00B53163" w:rsidRPr="00B53163">
        <w:rPr>
          <w:rFonts w:ascii="Times New Roman" w:hAnsi="Times New Roman" w:cs="Times New Roman"/>
          <w:b/>
          <w:sz w:val="28"/>
        </w:rPr>
        <w:t>/0412 "Об утверждении классификатора видов разрешенного использования земельных участков", 2.7)</w:t>
      </w:r>
    </w:p>
    <w:p w:rsidR="00E86122" w:rsidRDefault="00E86122" w:rsidP="00E86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665C8" w:rsidRDefault="00C665C8" w:rsidP="00E86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122" w:rsidRDefault="00E86122" w:rsidP="00E86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</w:t>
      </w:r>
      <w:r w:rsidR="00EE76FF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5E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Федерального закона от 29.12.2004 № 190-ФЗ "Градостроительный кодекс Российской Федерации"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E86122" w:rsidRDefault="00E86122" w:rsidP="00E86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2530E" w:rsidRDefault="0002530E" w:rsidP="00E86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86122" w:rsidRDefault="00E86122" w:rsidP="00E86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3B5698">
        <w:rPr>
          <w:rFonts w:ascii="Times New Roman" w:hAnsi="Times New Roman" w:cs="Times New Roman"/>
          <w:sz w:val="28"/>
        </w:rPr>
        <w:t>Предоставить</w:t>
      </w:r>
      <w:r w:rsidR="00EE76FF">
        <w:rPr>
          <w:rFonts w:ascii="Times New Roman" w:hAnsi="Times New Roman" w:cs="Times New Roman"/>
          <w:sz w:val="28"/>
        </w:rPr>
        <w:t xml:space="preserve"> разрешение</w:t>
      </w:r>
      <w:r w:rsidRPr="003B5698">
        <w:rPr>
          <w:rFonts w:ascii="Times New Roman" w:hAnsi="Times New Roman" w:cs="Times New Roman"/>
          <w:sz w:val="28"/>
        </w:rPr>
        <w:t xml:space="preserve"> </w:t>
      </w:r>
      <w:r w:rsidR="00EE76FF" w:rsidRPr="00EE76FF">
        <w:rPr>
          <w:rFonts w:ascii="Times New Roman" w:hAnsi="Times New Roman" w:cs="Times New Roman"/>
          <w:sz w:val="28"/>
        </w:rPr>
        <w:t xml:space="preserve">на условно разрешенный вид использования земельного участка </w:t>
      </w:r>
      <w:r w:rsidR="000266EF" w:rsidRPr="00EE76FF">
        <w:rPr>
          <w:rFonts w:ascii="Times New Roman" w:hAnsi="Times New Roman" w:cs="Times New Roman"/>
          <w:sz w:val="28"/>
        </w:rPr>
        <w:t xml:space="preserve">с кадастровым номером </w:t>
      </w:r>
      <w:r w:rsidR="00B53163" w:rsidRPr="00B53163">
        <w:rPr>
          <w:rFonts w:ascii="Times New Roman" w:hAnsi="Times New Roman" w:cs="Times New Roman"/>
          <w:sz w:val="28"/>
        </w:rPr>
        <w:t xml:space="preserve">29:11:010140:13, площадью 2 105 </w:t>
      </w:r>
      <w:proofErr w:type="spellStart"/>
      <w:r w:rsidR="00B53163" w:rsidRPr="00B53163">
        <w:rPr>
          <w:rFonts w:ascii="Times New Roman" w:hAnsi="Times New Roman" w:cs="Times New Roman"/>
          <w:sz w:val="28"/>
        </w:rPr>
        <w:t>кв.м</w:t>
      </w:r>
      <w:proofErr w:type="spellEnd"/>
      <w:r w:rsidR="00B53163" w:rsidRPr="00B53163">
        <w:rPr>
          <w:rFonts w:ascii="Times New Roman" w:hAnsi="Times New Roman" w:cs="Times New Roman"/>
          <w:sz w:val="28"/>
        </w:rPr>
        <w:t>., расположенном в городе Мезени Архангельской области:</w:t>
      </w:r>
      <w:proofErr w:type="gramEnd"/>
      <w:r w:rsidR="00B53163" w:rsidRPr="00B53163">
        <w:rPr>
          <w:rFonts w:ascii="Times New Roman" w:hAnsi="Times New Roman" w:cs="Times New Roman"/>
          <w:sz w:val="28"/>
        </w:rPr>
        <w:t xml:space="preserve"> "Обслуживание жилой застройки" (код (числовое обозначение) вида разрешенного использования земельного участка по классификатору видов разрешенного использования земельных участков, утвержденному приказом </w:t>
      </w:r>
      <w:proofErr w:type="spellStart"/>
      <w:r w:rsidR="00B53163" w:rsidRPr="00B53163">
        <w:rPr>
          <w:rFonts w:ascii="Times New Roman" w:hAnsi="Times New Roman" w:cs="Times New Roman"/>
          <w:sz w:val="28"/>
        </w:rPr>
        <w:t>Росреестра</w:t>
      </w:r>
      <w:proofErr w:type="spellEnd"/>
      <w:r w:rsidR="00B53163" w:rsidRPr="00B53163">
        <w:rPr>
          <w:rFonts w:ascii="Times New Roman" w:hAnsi="Times New Roman" w:cs="Times New Roman"/>
          <w:sz w:val="28"/>
        </w:rPr>
        <w:t xml:space="preserve"> от 10 ноября 2020 года № </w:t>
      </w:r>
      <w:proofErr w:type="gramStart"/>
      <w:r w:rsidR="00B53163" w:rsidRPr="00B53163">
        <w:rPr>
          <w:rFonts w:ascii="Times New Roman" w:hAnsi="Times New Roman" w:cs="Times New Roman"/>
          <w:sz w:val="28"/>
        </w:rPr>
        <w:t>П</w:t>
      </w:r>
      <w:proofErr w:type="gramEnd"/>
      <w:r w:rsidR="00B53163" w:rsidRPr="00B53163">
        <w:rPr>
          <w:rFonts w:ascii="Times New Roman" w:hAnsi="Times New Roman" w:cs="Times New Roman"/>
          <w:sz w:val="28"/>
        </w:rPr>
        <w:t>/0412 "Об утверждении классификатора видов разрешенного использования земельных участков", 2.7)</w:t>
      </w:r>
      <w:r w:rsidR="005D7B67">
        <w:rPr>
          <w:rFonts w:ascii="Times New Roman" w:hAnsi="Times New Roman" w:cs="Times New Roman"/>
          <w:sz w:val="28"/>
        </w:rPr>
        <w:t>.</w:t>
      </w:r>
    </w:p>
    <w:p w:rsidR="00C665C8" w:rsidRDefault="00C665C8" w:rsidP="00E86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665C8" w:rsidRDefault="00C665C8"/>
    <w:p w:rsidR="00B53163" w:rsidRDefault="00B53163" w:rsidP="00DB5241">
      <w:pPr>
        <w:pStyle w:val="ConsPlusNormal"/>
        <w:widowControl/>
        <w:tabs>
          <w:tab w:val="left" w:pos="7200"/>
        </w:tabs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B52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DB5241" w:rsidRPr="00BD2503">
        <w:rPr>
          <w:rFonts w:ascii="Times New Roman" w:hAnsi="Times New Roman" w:cs="Times New Roman"/>
          <w:color w:val="000000"/>
          <w:sz w:val="28"/>
          <w:szCs w:val="28"/>
        </w:rPr>
        <w:t>лав</w:t>
      </w:r>
      <w:r w:rsidR="00DB5241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DB5241" w:rsidRPr="00BD25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DB5241">
        <w:rPr>
          <w:rFonts w:ascii="Times New Roman" w:hAnsi="Times New Roman" w:cs="Times New Roman"/>
          <w:color w:val="000000"/>
          <w:sz w:val="28"/>
          <w:szCs w:val="28"/>
        </w:rPr>
        <w:t>Мезенского</w:t>
      </w:r>
      <w:proofErr w:type="gramEnd"/>
      <w:r w:rsidR="00DB52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B5241" w:rsidRDefault="00DB5241" w:rsidP="00DB5241">
      <w:pPr>
        <w:pStyle w:val="ConsPlusNormal"/>
        <w:widowControl/>
        <w:tabs>
          <w:tab w:val="left" w:pos="7200"/>
        </w:tabs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округа Архангельской области</w:t>
      </w:r>
      <w:r w:rsidRPr="00BD250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 w:rsidR="00B5316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BD2503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D250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Сопочкин</w:t>
      </w:r>
      <w:proofErr w:type="spellEnd"/>
    </w:p>
    <w:p w:rsidR="00C665C8" w:rsidRPr="00C665C8" w:rsidRDefault="00C665C8" w:rsidP="00C665C8"/>
    <w:p w:rsidR="00C665C8" w:rsidRPr="00C665C8" w:rsidRDefault="00C665C8" w:rsidP="00C665C8"/>
    <w:p w:rsidR="00C665C8" w:rsidRDefault="00C665C8" w:rsidP="00C665C8"/>
    <w:p w:rsidR="00972FCA" w:rsidRDefault="00C665C8" w:rsidP="00C665C8">
      <w:pPr>
        <w:tabs>
          <w:tab w:val="left" w:pos="1470"/>
        </w:tabs>
      </w:pPr>
      <w:r>
        <w:tab/>
      </w:r>
    </w:p>
    <w:p w:rsidR="00C665C8" w:rsidRDefault="00C665C8" w:rsidP="00C665C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67A2F" w:rsidRDefault="00067A2F" w:rsidP="00C665C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A2F" w:rsidRDefault="00067A2F" w:rsidP="00C665C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5C8" w:rsidRDefault="00C665C8" w:rsidP="00C665C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163" w:rsidRDefault="00B53163" w:rsidP="00C665C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F0E" w:rsidRDefault="00876F0E" w:rsidP="00C665C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163" w:rsidRDefault="00B53163" w:rsidP="00C665C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04E" w:rsidRDefault="0020304E" w:rsidP="00C665C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5C8" w:rsidRDefault="00C665C8" w:rsidP="00C665C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5C8" w:rsidRDefault="00876F0E" w:rsidP="00C665C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76F0E">
        <w:rPr>
          <w:rFonts w:ascii="Times New Roman" w:eastAsia="Times New Roman" w:hAnsi="Times New Roman" w:cs="Times New Roman"/>
          <w:sz w:val="24"/>
          <w:szCs w:val="28"/>
          <w:lang w:eastAsia="ru-RU"/>
        </w:rPr>
        <w:t>Направлено: дело</w:t>
      </w:r>
      <w:r w:rsidR="0020304E">
        <w:rPr>
          <w:rFonts w:ascii="Times New Roman" w:eastAsia="Times New Roman" w:hAnsi="Times New Roman" w:cs="Times New Roman"/>
          <w:sz w:val="24"/>
          <w:szCs w:val="28"/>
          <w:lang w:eastAsia="ru-RU"/>
        </w:rPr>
        <w:t>-1</w:t>
      </w:r>
      <w:r w:rsidRPr="00876F0E">
        <w:rPr>
          <w:rFonts w:ascii="Times New Roman" w:eastAsia="Times New Roman" w:hAnsi="Times New Roman" w:cs="Times New Roman"/>
          <w:sz w:val="24"/>
          <w:szCs w:val="28"/>
          <w:lang w:eastAsia="ru-RU"/>
        </w:rPr>
        <w:t>, ОГД</w:t>
      </w:r>
      <w:r w:rsidR="0020304E">
        <w:rPr>
          <w:rFonts w:ascii="Times New Roman" w:eastAsia="Times New Roman" w:hAnsi="Times New Roman" w:cs="Times New Roman"/>
          <w:sz w:val="24"/>
          <w:szCs w:val="28"/>
          <w:lang w:eastAsia="ru-RU"/>
        </w:rPr>
        <w:t>-1</w:t>
      </w:r>
      <w:r w:rsidRPr="00876F0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  <w:r w:rsidR="005D7B67">
        <w:rPr>
          <w:rFonts w:ascii="Times New Roman" w:eastAsia="Times New Roman" w:hAnsi="Times New Roman" w:cs="Times New Roman"/>
          <w:sz w:val="24"/>
          <w:szCs w:val="28"/>
          <w:lang w:eastAsia="ru-RU"/>
        </w:rPr>
        <w:t>КУМИ</w:t>
      </w:r>
      <w:r w:rsidR="0020304E">
        <w:rPr>
          <w:rFonts w:ascii="Times New Roman" w:eastAsia="Times New Roman" w:hAnsi="Times New Roman" w:cs="Times New Roman"/>
          <w:sz w:val="24"/>
          <w:szCs w:val="28"/>
          <w:lang w:eastAsia="ru-RU"/>
        </w:rPr>
        <w:t>-1</w:t>
      </w:r>
      <w:r w:rsidR="005D7B6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  <w:proofErr w:type="spellStart"/>
      <w:r w:rsidR="0020304E">
        <w:rPr>
          <w:rFonts w:ascii="Times New Roman" w:eastAsia="Times New Roman" w:hAnsi="Times New Roman" w:cs="Times New Roman"/>
          <w:sz w:val="24"/>
          <w:szCs w:val="28"/>
          <w:lang w:eastAsia="ru-RU"/>
        </w:rPr>
        <w:t>Олупкина</w:t>
      </w:r>
      <w:proofErr w:type="spellEnd"/>
      <w:r w:rsidR="0020304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А.Н.-1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851"/>
        <w:gridCol w:w="1701"/>
        <w:gridCol w:w="1304"/>
        <w:gridCol w:w="2948"/>
      </w:tblGrid>
      <w:tr w:rsidR="00B46F9F" w:rsidRPr="00B46F9F" w:rsidTr="00073A92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6F9F" w:rsidRPr="00B46F9F" w:rsidRDefault="00B46F9F" w:rsidP="00B4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F9F" w:rsidRPr="00B46F9F" w:rsidRDefault="00B46F9F" w:rsidP="00B4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F9F" w:rsidRPr="00B46F9F" w:rsidRDefault="00B46F9F" w:rsidP="00B4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F9F" w:rsidRPr="00B46F9F" w:rsidRDefault="00B46F9F" w:rsidP="00B4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F9F" w:rsidRPr="00B46F9F" w:rsidRDefault="00B46F9F" w:rsidP="00B4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F9F" w:rsidRPr="00B46F9F" w:rsidRDefault="00B46F9F" w:rsidP="00B4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F9F" w:rsidRPr="00B46F9F" w:rsidRDefault="00B46F9F" w:rsidP="00B4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F9F" w:rsidRPr="00B46F9F" w:rsidRDefault="00B46F9F" w:rsidP="00B4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F9F" w:rsidRPr="00B46F9F" w:rsidRDefault="00B46F9F" w:rsidP="00B4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F9F" w:rsidRPr="00B46F9F" w:rsidRDefault="00B46F9F" w:rsidP="00B4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F9F" w:rsidRPr="00B46F9F" w:rsidRDefault="00B46F9F" w:rsidP="00B4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F9F" w:rsidRPr="00B46F9F" w:rsidRDefault="00B46F9F" w:rsidP="00B4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F9F" w:rsidRPr="00B46F9F" w:rsidRDefault="00B46F9F" w:rsidP="00B4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F9F" w:rsidRPr="00B46F9F" w:rsidRDefault="00B46F9F" w:rsidP="00B4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F9F" w:rsidRPr="00B46F9F" w:rsidRDefault="00B46F9F" w:rsidP="00B4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F9F" w:rsidRPr="00B46F9F" w:rsidRDefault="00B46F9F" w:rsidP="00B4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F9F" w:rsidRPr="00B46F9F" w:rsidRDefault="00B46F9F" w:rsidP="00B4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F9F" w:rsidRPr="00B46F9F" w:rsidRDefault="00B46F9F" w:rsidP="00B4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F9F" w:rsidRPr="00B46F9F" w:rsidRDefault="00B46F9F" w:rsidP="00B4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F9F" w:rsidRPr="00B46F9F" w:rsidRDefault="00B46F9F" w:rsidP="00B4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F9F" w:rsidRPr="00B46F9F" w:rsidRDefault="00B46F9F" w:rsidP="00B4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F9F" w:rsidRPr="00B46F9F" w:rsidRDefault="00B46F9F" w:rsidP="00B4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F9F" w:rsidRPr="00B46F9F" w:rsidRDefault="00B46F9F" w:rsidP="00B4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F9F" w:rsidRPr="00B46F9F" w:rsidRDefault="00B46F9F" w:rsidP="00B4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F9F" w:rsidRPr="00B46F9F" w:rsidRDefault="00B46F9F" w:rsidP="00B4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F9F" w:rsidRPr="00B46F9F" w:rsidRDefault="00B46F9F" w:rsidP="00B4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F9F" w:rsidRPr="00B46F9F" w:rsidRDefault="00B46F9F" w:rsidP="00B4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F9F" w:rsidRPr="00B46F9F" w:rsidRDefault="00B46F9F" w:rsidP="00B4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F9F" w:rsidRPr="00B46F9F" w:rsidRDefault="00B46F9F" w:rsidP="00B4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F9F" w:rsidRPr="00B46F9F" w:rsidRDefault="00B46F9F" w:rsidP="00B4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F9F" w:rsidRPr="00B46F9F" w:rsidRDefault="00B46F9F" w:rsidP="00B4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F9F" w:rsidRPr="00B46F9F" w:rsidRDefault="00B46F9F" w:rsidP="00B4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F9F" w:rsidRPr="00B46F9F" w:rsidRDefault="00B46F9F" w:rsidP="00B4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F9F" w:rsidRPr="00B46F9F" w:rsidRDefault="00B46F9F" w:rsidP="00B4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F9F" w:rsidRPr="00B46F9F" w:rsidRDefault="00B46F9F" w:rsidP="00B4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F9F" w:rsidRPr="00B46F9F" w:rsidRDefault="00B46F9F" w:rsidP="00B4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F9F" w:rsidRPr="00B46F9F" w:rsidRDefault="00B46F9F" w:rsidP="00B4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F9F" w:rsidRPr="00B46F9F" w:rsidRDefault="00B46F9F" w:rsidP="00B4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F9F" w:rsidRPr="00B46F9F" w:rsidRDefault="00B46F9F" w:rsidP="00B4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F9F" w:rsidRPr="00B46F9F" w:rsidRDefault="00B46F9F" w:rsidP="00B4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F9F" w:rsidRPr="00B46F9F" w:rsidRDefault="00B46F9F" w:rsidP="00B4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F9F" w:rsidRPr="00B46F9F" w:rsidRDefault="00B46F9F" w:rsidP="00B4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F9F" w:rsidRDefault="00B46F9F" w:rsidP="00B4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F9F" w:rsidRDefault="00B46F9F" w:rsidP="00B4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F9F" w:rsidRPr="00B46F9F" w:rsidRDefault="00B46F9F" w:rsidP="00B4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F9F" w:rsidRPr="00B46F9F" w:rsidRDefault="00B46F9F" w:rsidP="00B4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F9F" w:rsidRPr="00B46F9F" w:rsidRDefault="00B46F9F" w:rsidP="00B4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экономического развития и градостроительной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6F9F" w:rsidRPr="00B46F9F" w:rsidRDefault="00B46F9F" w:rsidP="00B4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6F9F" w:rsidRPr="00B46F9F" w:rsidRDefault="00B46F9F" w:rsidP="00B4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6F9F" w:rsidRPr="00B46F9F" w:rsidRDefault="00B46F9F" w:rsidP="00B4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6F9F" w:rsidRPr="00B46F9F" w:rsidRDefault="00B46F9F" w:rsidP="00B4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Д.А. Масленников</w:t>
            </w:r>
          </w:p>
        </w:tc>
      </w:tr>
      <w:tr w:rsidR="00B46F9F" w:rsidRPr="00B46F9F" w:rsidTr="00073A92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B46F9F" w:rsidRPr="00B46F9F" w:rsidRDefault="00B46F9F" w:rsidP="00B4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46F9F" w:rsidRPr="00B46F9F" w:rsidRDefault="00B46F9F" w:rsidP="00B4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46F9F" w:rsidRPr="00B46F9F" w:rsidRDefault="00B46F9F" w:rsidP="00B4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46F9F" w:rsidRPr="00B46F9F" w:rsidRDefault="00B46F9F" w:rsidP="00B4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46F9F" w:rsidRPr="00B46F9F" w:rsidRDefault="00B46F9F" w:rsidP="00B4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B46F9F" w:rsidRPr="00B46F9F" w:rsidRDefault="00B46F9F" w:rsidP="00B46F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328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54"/>
        <w:gridCol w:w="227"/>
        <w:gridCol w:w="1247"/>
        <w:gridCol w:w="340"/>
        <w:gridCol w:w="340"/>
        <w:gridCol w:w="511"/>
      </w:tblGrid>
      <w:tr w:rsidR="00B46F9F" w:rsidRPr="00B46F9F" w:rsidTr="00073A92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6F9F" w:rsidRPr="00B46F9F" w:rsidRDefault="00B46F9F" w:rsidP="00B4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6F9F" w:rsidRPr="00B46F9F" w:rsidRDefault="00B46F9F" w:rsidP="00B4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6F9F" w:rsidRPr="00B46F9F" w:rsidRDefault="00B46F9F" w:rsidP="00B4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6F9F" w:rsidRPr="00B46F9F" w:rsidRDefault="00B46F9F" w:rsidP="00B4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6F9F" w:rsidRPr="00B46F9F" w:rsidRDefault="00B46F9F" w:rsidP="00B4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6F9F" w:rsidRPr="00B46F9F" w:rsidRDefault="00B46F9F" w:rsidP="00B4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6F9F" w:rsidRPr="00B46F9F" w:rsidRDefault="00B46F9F" w:rsidP="00B4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4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B4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B46F9F" w:rsidRPr="00B46F9F" w:rsidRDefault="00B46F9F" w:rsidP="00B46F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46F9F" w:rsidRPr="00B46F9F" w:rsidSect="0002530E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6122"/>
    <w:rsid w:val="0002530E"/>
    <w:rsid w:val="000266EF"/>
    <w:rsid w:val="00067A2F"/>
    <w:rsid w:val="000D236B"/>
    <w:rsid w:val="0020304E"/>
    <w:rsid w:val="00471B05"/>
    <w:rsid w:val="005D7B67"/>
    <w:rsid w:val="006D6717"/>
    <w:rsid w:val="007E3AE2"/>
    <w:rsid w:val="00814C73"/>
    <w:rsid w:val="00876F0E"/>
    <w:rsid w:val="008D1521"/>
    <w:rsid w:val="00972FCA"/>
    <w:rsid w:val="009B27F6"/>
    <w:rsid w:val="00A005D3"/>
    <w:rsid w:val="00A1257F"/>
    <w:rsid w:val="00B46F9F"/>
    <w:rsid w:val="00B53163"/>
    <w:rsid w:val="00B666BC"/>
    <w:rsid w:val="00C665C8"/>
    <w:rsid w:val="00CB7879"/>
    <w:rsid w:val="00DB5241"/>
    <w:rsid w:val="00E86122"/>
    <w:rsid w:val="00EA2893"/>
    <w:rsid w:val="00EE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52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Maslennikov</cp:lastModifiedBy>
  <cp:revision>4</cp:revision>
  <cp:lastPrinted>2023-10-20T05:49:00Z</cp:lastPrinted>
  <dcterms:created xsi:type="dcterms:W3CDTF">2023-10-19T12:50:00Z</dcterms:created>
  <dcterms:modified xsi:type="dcterms:W3CDTF">2023-10-20T05:49:00Z</dcterms:modified>
</cp:coreProperties>
</file>