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6D" w:rsidRPr="00045891" w:rsidRDefault="003D1A6D" w:rsidP="003D1A6D">
      <w:pPr>
        <w:tabs>
          <w:tab w:val="left" w:pos="993"/>
          <w:tab w:val="left" w:pos="7938"/>
        </w:tabs>
        <w:jc w:val="right"/>
        <w:rPr>
          <w:sz w:val="22"/>
          <w:szCs w:val="22"/>
        </w:rPr>
      </w:pPr>
      <w:r w:rsidRPr="00045891">
        <w:rPr>
          <w:sz w:val="22"/>
          <w:szCs w:val="22"/>
        </w:rPr>
        <w:t>Утвержден</w:t>
      </w:r>
    </w:p>
    <w:p w:rsidR="003D1A6D" w:rsidRPr="00045891" w:rsidRDefault="003D1A6D" w:rsidP="003D1A6D">
      <w:pPr>
        <w:tabs>
          <w:tab w:val="left" w:pos="993"/>
          <w:tab w:val="left" w:pos="7938"/>
        </w:tabs>
        <w:jc w:val="right"/>
        <w:rPr>
          <w:sz w:val="22"/>
          <w:szCs w:val="22"/>
        </w:rPr>
      </w:pPr>
      <w:r w:rsidRPr="00045891">
        <w:rPr>
          <w:sz w:val="22"/>
          <w:szCs w:val="22"/>
        </w:rPr>
        <w:t>постановлением администрации</w:t>
      </w:r>
    </w:p>
    <w:p w:rsidR="003D1A6D" w:rsidRPr="00045891" w:rsidRDefault="003D1A6D" w:rsidP="003D1A6D">
      <w:pPr>
        <w:tabs>
          <w:tab w:val="left" w:pos="993"/>
          <w:tab w:val="left" w:pos="7938"/>
        </w:tabs>
        <w:jc w:val="right"/>
        <w:rPr>
          <w:sz w:val="22"/>
          <w:szCs w:val="22"/>
        </w:rPr>
      </w:pPr>
      <w:r w:rsidRPr="00045891">
        <w:rPr>
          <w:sz w:val="22"/>
          <w:szCs w:val="22"/>
        </w:rPr>
        <w:t>МО «Мезенский район»</w:t>
      </w:r>
    </w:p>
    <w:p w:rsidR="003D1A6D" w:rsidRPr="00045891" w:rsidRDefault="003D1A6D" w:rsidP="003D1A6D">
      <w:pPr>
        <w:tabs>
          <w:tab w:val="left" w:pos="993"/>
          <w:tab w:val="left" w:pos="7938"/>
        </w:tabs>
        <w:jc w:val="right"/>
        <w:rPr>
          <w:sz w:val="22"/>
          <w:szCs w:val="22"/>
        </w:rPr>
      </w:pPr>
      <w:r w:rsidRPr="00045891">
        <w:rPr>
          <w:sz w:val="22"/>
          <w:szCs w:val="22"/>
        </w:rPr>
        <w:t>от 01.07.2022 № 36</w:t>
      </w:r>
      <w:r>
        <w:rPr>
          <w:sz w:val="22"/>
          <w:szCs w:val="22"/>
        </w:rPr>
        <w:t>9</w:t>
      </w:r>
    </w:p>
    <w:p w:rsidR="003D1A6D" w:rsidRDefault="003D1A6D" w:rsidP="003D1A6D">
      <w:pPr>
        <w:tabs>
          <w:tab w:val="left" w:pos="993"/>
          <w:tab w:val="left" w:pos="7938"/>
        </w:tabs>
        <w:jc w:val="right"/>
        <w:rPr>
          <w:sz w:val="24"/>
        </w:rPr>
      </w:pPr>
    </w:p>
    <w:p w:rsidR="003D1A6D" w:rsidRDefault="003D1A6D" w:rsidP="003D1A6D">
      <w:pPr>
        <w:tabs>
          <w:tab w:val="left" w:pos="-567"/>
        </w:tabs>
        <w:jc w:val="both"/>
        <w:rPr>
          <w:sz w:val="24"/>
        </w:rPr>
      </w:pPr>
    </w:p>
    <w:p w:rsidR="003D1A6D" w:rsidRPr="00553EA9" w:rsidRDefault="003D1A6D" w:rsidP="003D1A6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bookmarkStart w:id="0" w:name="_GoBack"/>
      <w:r w:rsidRPr="00553EA9">
        <w:rPr>
          <w:b/>
          <w:color w:val="000000"/>
          <w:sz w:val="26"/>
          <w:szCs w:val="26"/>
        </w:rPr>
        <w:t>ПЛАН</w:t>
      </w:r>
    </w:p>
    <w:p w:rsidR="003D1A6D" w:rsidRPr="00553EA9" w:rsidRDefault="003D1A6D" w:rsidP="003D1A6D">
      <w:pPr>
        <w:jc w:val="center"/>
        <w:rPr>
          <w:b/>
          <w:bCs/>
          <w:color w:val="000000"/>
          <w:sz w:val="26"/>
          <w:szCs w:val="26"/>
        </w:rPr>
      </w:pPr>
      <w:r w:rsidRPr="00553EA9">
        <w:rPr>
          <w:b/>
          <w:bCs/>
          <w:color w:val="000000"/>
          <w:sz w:val="26"/>
          <w:szCs w:val="26"/>
        </w:rPr>
        <w:t xml:space="preserve">проведения экспертизы муниципальных нормативных правовых актов администрации муниципального образования «Мезенский район», </w:t>
      </w:r>
      <w:r w:rsidRPr="00553EA9">
        <w:rPr>
          <w:b/>
          <w:sz w:val="26"/>
          <w:szCs w:val="26"/>
        </w:rPr>
        <w:t>затрагивающих вопросы осуществления предпринимательской и инвестиционной деятельности,</w:t>
      </w:r>
      <w:r w:rsidRPr="00553EA9">
        <w:rPr>
          <w:b/>
          <w:bCs/>
          <w:color w:val="000000"/>
          <w:sz w:val="26"/>
          <w:szCs w:val="26"/>
        </w:rPr>
        <w:t xml:space="preserve"> на 2022 год</w:t>
      </w:r>
    </w:p>
    <w:bookmarkEnd w:id="0"/>
    <w:p w:rsidR="003D1A6D" w:rsidRDefault="003D1A6D" w:rsidP="003D1A6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D1A6D" w:rsidTr="00D91964">
        <w:trPr>
          <w:trHeight w:val="1258"/>
        </w:trPr>
        <w:tc>
          <w:tcPr>
            <w:tcW w:w="846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3D1A6D" w:rsidRPr="00553EA9" w:rsidRDefault="003D1A6D" w:rsidP="00D9196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53EA9">
              <w:rPr>
                <w:sz w:val="24"/>
                <w:szCs w:val="24"/>
              </w:rPr>
              <w:t>Наименование нормативного правового акта, номер, дата</w:t>
            </w:r>
          </w:p>
        </w:tc>
        <w:tc>
          <w:tcPr>
            <w:tcW w:w="2336" w:type="dxa"/>
            <w:vAlign w:val="center"/>
          </w:tcPr>
          <w:p w:rsidR="003D1A6D" w:rsidRPr="00553EA9" w:rsidRDefault="003D1A6D" w:rsidP="00D9196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53EA9">
              <w:rPr>
                <w:sz w:val="24"/>
                <w:szCs w:val="24"/>
              </w:rPr>
              <w:t>Срок проведения экспертизы нормативного правового акта</w:t>
            </w:r>
          </w:p>
        </w:tc>
        <w:tc>
          <w:tcPr>
            <w:tcW w:w="2337" w:type="dxa"/>
            <w:vAlign w:val="center"/>
          </w:tcPr>
          <w:p w:rsidR="003D1A6D" w:rsidRPr="00553EA9" w:rsidRDefault="003D1A6D" w:rsidP="00D9196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553EA9">
              <w:rPr>
                <w:sz w:val="24"/>
                <w:szCs w:val="24"/>
              </w:rPr>
              <w:t xml:space="preserve">Орган, ответственный за проведение экспертизы нормативного правового акта </w:t>
            </w:r>
          </w:p>
        </w:tc>
      </w:tr>
      <w:tr w:rsidR="003D1A6D" w:rsidTr="00D91964">
        <w:tc>
          <w:tcPr>
            <w:tcW w:w="846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 xml:space="preserve">Постановление администрации муниципального образования «Мезенский район» от 22 июля 2020 года № 429 «О персонифицированном финансировании дополнительного образования детей в муниципальном образовании «Мезенский район»» </w:t>
            </w:r>
          </w:p>
        </w:tc>
        <w:tc>
          <w:tcPr>
            <w:tcW w:w="2336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337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D1A6D" w:rsidTr="00D91964">
        <w:tc>
          <w:tcPr>
            <w:tcW w:w="846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>Постановление администрации муниципального образования «Мезенский район» от 19 августа 2019 года № 446 «Об утверждении Положения о порядке проведения конкурса по предоставлению субсидий субъектам малого и среднего предпринимательства на развитие собственного бизнеса»</w:t>
            </w:r>
          </w:p>
        </w:tc>
        <w:tc>
          <w:tcPr>
            <w:tcW w:w="2336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3EA9">
              <w:rPr>
                <w:bCs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337" w:type="dxa"/>
          </w:tcPr>
          <w:p w:rsidR="003D1A6D" w:rsidRPr="00553EA9" w:rsidRDefault="003D1A6D" w:rsidP="00D919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экономики, АПК и торговли</w:t>
            </w:r>
          </w:p>
        </w:tc>
      </w:tr>
    </w:tbl>
    <w:p w:rsidR="003D1A6D" w:rsidRDefault="003D1A6D" w:rsidP="003D1A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D1A6D" w:rsidRDefault="003D1A6D" w:rsidP="003D1A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D1A6D" w:rsidRPr="00F1605C" w:rsidRDefault="003D1A6D" w:rsidP="003D1A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D1A6D" w:rsidRPr="00866F76" w:rsidRDefault="003D1A6D" w:rsidP="003D1A6D">
      <w:pPr>
        <w:tabs>
          <w:tab w:val="left" w:pos="-567"/>
        </w:tabs>
        <w:jc w:val="center"/>
        <w:rPr>
          <w:sz w:val="24"/>
        </w:rPr>
      </w:pPr>
      <w:r>
        <w:rPr>
          <w:sz w:val="24"/>
        </w:rPr>
        <w:t>______________________________</w:t>
      </w:r>
    </w:p>
    <w:p w:rsidR="00500BA6" w:rsidRDefault="00500BA6"/>
    <w:sectPr w:rsidR="00500BA6" w:rsidSect="00EA06C5">
      <w:pgSz w:w="11906" w:h="16838"/>
      <w:pgMar w:top="1134" w:right="707" w:bottom="102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D"/>
    <w:rsid w:val="000C2F85"/>
    <w:rsid w:val="003D1A6D"/>
    <w:rsid w:val="00500BA6"/>
    <w:rsid w:val="00603D0A"/>
    <w:rsid w:val="007B149B"/>
    <w:rsid w:val="00A649C9"/>
    <w:rsid w:val="00B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E287-1BD4-4260-8BEB-0DB122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</cp:lastModifiedBy>
  <cp:revision>2</cp:revision>
  <dcterms:created xsi:type="dcterms:W3CDTF">2022-07-05T13:15:00Z</dcterms:created>
  <dcterms:modified xsi:type="dcterms:W3CDTF">2022-07-05T13:15:00Z</dcterms:modified>
</cp:coreProperties>
</file>