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FD" w:rsidRPr="008831EA" w:rsidRDefault="00782D85" w:rsidP="00D841FD">
      <w:pPr>
        <w:pStyle w:val="1"/>
        <w:shd w:val="clear" w:color="auto" w:fill="FFFFFF"/>
        <w:spacing w:before="300" w:after="30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Выплата пенсий </w:t>
      </w:r>
      <w:r w:rsidR="00D841FD">
        <w:rPr>
          <w:rFonts w:ascii="Times New Roman" w:hAnsi="Times New Roman"/>
          <w:bCs/>
          <w:sz w:val="26"/>
          <w:szCs w:val="26"/>
        </w:rPr>
        <w:t>в майски</w:t>
      </w:r>
      <w:r w:rsidR="00C9695E">
        <w:rPr>
          <w:rFonts w:ascii="Times New Roman" w:hAnsi="Times New Roman"/>
          <w:bCs/>
          <w:sz w:val="26"/>
          <w:szCs w:val="26"/>
        </w:rPr>
        <w:t>е</w:t>
      </w:r>
      <w:r w:rsidR="00D841FD">
        <w:rPr>
          <w:rFonts w:ascii="Times New Roman" w:hAnsi="Times New Roman"/>
          <w:bCs/>
          <w:sz w:val="26"/>
          <w:szCs w:val="26"/>
        </w:rPr>
        <w:t xml:space="preserve"> праздник</w:t>
      </w:r>
      <w:r w:rsidR="00C9695E">
        <w:rPr>
          <w:rFonts w:ascii="Times New Roman" w:hAnsi="Times New Roman"/>
          <w:bCs/>
          <w:sz w:val="26"/>
          <w:szCs w:val="26"/>
        </w:rPr>
        <w:t>и</w:t>
      </w:r>
    </w:p>
    <w:p w:rsidR="0041025E" w:rsidRDefault="00D841FD" w:rsidP="00D841F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1025E">
        <w:rPr>
          <w:rFonts w:ascii="Times New Roman" w:hAnsi="Times New Roman"/>
          <w:sz w:val="26"/>
          <w:szCs w:val="26"/>
        </w:rPr>
        <w:t xml:space="preserve">Доставка пенсий и социальных выплат в Архангельской области и НАО начинается ежемесячно с 3 числа – для получателей выплат через </w:t>
      </w:r>
      <w:r w:rsidR="00C9695E">
        <w:rPr>
          <w:rFonts w:ascii="Times New Roman" w:hAnsi="Times New Roman"/>
          <w:sz w:val="26"/>
          <w:szCs w:val="26"/>
        </w:rPr>
        <w:t>Почту России</w:t>
      </w:r>
      <w:r w:rsidR="0041025E">
        <w:rPr>
          <w:rFonts w:ascii="Times New Roman" w:hAnsi="Times New Roman"/>
          <w:sz w:val="26"/>
          <w:szCs w:val="26"/>
        </w:rPr>
        <w:t>, с 7 числа –</w:t>
      </w:r>
      <w:r w:rsidR="00C9695E">
        <w:rPr>
          <w:rFonts w:ascii="Times New Roman" w:hAnsi="Times New Roman"/>
          <w:sz w:val="26"/>
          <w:szCs w:val="26"/>
        </w:rPr>
        <w:t xml:space="preserve"> </w:t>
      </w:r>
      <w:r w:rsidR="00782D85">
        <w:rPr>
          <w:rFonts w:ascii="Times New Roman" w:hAnsi="Times New Roman"/>
          <w:sz w:val="26"/>
          <w:szCs w:val="26"/>
        </w:rPr>
        <w:t xml:space="preserve">для тех, кто получает средства </w:t>
      </w:r>
      <w:r w:rsidR="0041025E">
        <w:rPr>
          <w:rFonts w:ascii="Times New Roman" w:hAnsi="Times New Roman"/>
          <w:sz w:val="26"/>
          <w:szCs w:val="26"/>
        </w:rPr>
        <w:t>через банки.</w:t>
      </w:r>
    </w:p>
    <w:p w:rsidR="00D841FD" w:rsidRDefault="0041025E" w:rsidP="00D841F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 w:rsidR="004D75F5">
        <w:rPr>
          <w:rFonts w:ascii="Times New Roman" w:hAnsi="Times New Roman"/>
          <w:sz w:val="26"/>
          <w:szCs w:val="26"/>
        </w:rPr>
        <w:t>В мае д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оставка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выплат </w:t>
      </w:r>
      <w:r w:rsidR="00782D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через Почту России</w:t>
      </w:r>
      <w:r w:rsidR="00D841FD" w:rsidRPr="002E22D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будет осуществляться 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учетом режима работы отделений почтовой связи в период майских праздников. Для почтовых отделений 9 мая 2021 года буд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 выходным дн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</w:t>
      </w:r>
      <w:r w:rsidR="00782D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предпраздничны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день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8 мая </w:t>
      </w:r>
      <w:r w:rsidR="00782D8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их </w:t>
      </w:r>
      <w:r w:rsidR="00D841F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режим работы</w:t>
      </w:r>
      <w:r w:rsidR="00C9695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будет сокращен на один час. График работы своего отделения связи гражданам рекомендуется уточнить заранее.</w:t>
      </w:r>
    </w:p>
    <w:p w:rsidR="00715E28" w:rsidRDefault="00D841FD" w:rsidP="00D841F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15E28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 xml:space="preserve">Для </w:t>
      </w:r>
      <w:r w:rsidR="00C9695E">
        <w:rPr>
          <w:rFonts w:ascii="Times New Roman" w:hAnsi="Times New Roman"/>
          <w:sz w:val="26"/>
          <w:szCs w:val="26"/>
          <w:shd w:val="clear" w:color="auto" w:fill="FFFFFF"/>
        </w:rPr>
        <w:t>тех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715E28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C9695E">
        <w:rPr>
          <w:rFonts w:ascii="Times New Roman" w:hAnsi="Times New Roman"/>
          <w:sz w:val="26"/>
          <w:szCs w:val="26"/>
          <w:shd w:val="clear" w:color="auto" w:fill="FFFFFF"/>
        </w:rPr>
        <w:t>то</w:t>
      </w:r>
      <w:r w:rsidR="00715E28">
        <w:rPr>
          <w:rFonts w:ascii="Times New Roman" w:hAnsi="Times New Roman"/>
          <w:sz w:val="26"/>
          <w:szCs w:val="26"/>
          <w:shd w:val="clear" w:color="auto" w:fill="FFFFFF"/>
        </w:rPr>
        <w:t xml:space="preserve"> получа</w:t>
      </w:r>
      <w:r w:rsidR="00C9695E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715E28">
        <w:rPr>
          <w:rFonts w:ascii="Times New Roman" w:hAnsi="Times New Roman"/>
          <w:sz w:val="26"/>
          <w:szCs w:val="26"/>
          <w:shd w:val="clear" w:color="auto" w:fill="FFFFFF"/>
        </w:rPr>
        <w:t xml:space="preserve">т 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>пенсии и социальные выплаты</w:t>
      </w:r>
      <w:r w:rsidR="00715E28" w:rsidRPr="00715E28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через кредитные учреждения</w:t>
      </w:r>
      <w:r w:rsidR="00C969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и</w:t>
      </w:r>
      <w:r w:rsidR="0041025E">
        <w:rPr>
          <w:rStyle w:val="af1"/>
          <w:rFonts w:ascii="Times New Roman" w:hAnsi="Times New Roman"/>
          <w:b w:val="0"/>
          <w:bCs w:val="0"/>
          <w:sz w:val="26"/>
          <w:szCs w:val="26"/>
          <w:shd w:val="clear" w:color="auto" w:fill="FFFFFF"/>
        </w:rPr>
        <w:t xml:space="preserve"> 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>чь</w:t>
      </w:r>
      <w:r w:rsidR="008D29D1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 xml:space="preserve"> дат</w:t>
      </w:r>
      <w:r w:rsidR="008D29D1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 xml:space="preserve"> доставки приход</w:t>
      </w:r>
      <w:r w:rsidR="008D29D1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>тся</w:t>
      </w:r>
      <w:r w:rsidR="00715E28">
        <w:rPr>
          <w:rFonts w:ascii="Times New Roman" w:hAnsi="Times New Roman"/>
          <w:sz w:val="26"/>
          <w:szCs w:val="26"/>
          <w:shd w:val="clear" w:color="auto" w:fill="FFFFFF"/>
        </w:rPr>
        <w:t xml:space="preserve"> на</w:t>
      </w:r>
      <w:r w:rsidR="008D29D1">
        <w:rPr>
          <w:rFonts w:ascii="Times New Roman" w:hAnsi="Times New Roman"/>
          <w:sz w:val="26"/>
          <w:szCs w:val="26"/>
          <w:shd w:val="clear" w:color="auto" w:fill="FFFFFF"/>
        </w:rPr>
        <w:t xml:space="preserve"> праздничный день 9 мая</w:t>
      </w:r>
      <w:r w:rsidR="00715E28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715E28" w:rsidRPr="00715E28">
        <w:rPr>
          <w:rFonts w:ascii="Times New Roman" w:hAnsi="Times New Roman"/>
          <w:sz w:val="26"/>
          <w:szCs w:val="26"/>
          <w:shd w:val="clear" w:color="auto" w:fill="FFFFFF"/>
        </w:rPr>
        <w:t xml:space="preserve"> денежные средства будут зачислены на счета и банковские карты заблаговременно.</w:t>
      </w:r>
    </w:p>
    <w:p w:rsidR="005740E6" w:rsidRPr="00715E28" w:rsidRDefault="005740E6" w:rsidP="00D841FD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42DCA" w:rsidRPr="0029184A" w:rsidRDefault="00142DCA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5740E6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</w:t>
      </w: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8"/>
      <w:footerReference w:type="even" r:id="rId9"/>
      <w:footerReference w:type="default" r:id="rId10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873" w:rsidRDefault="005B4873">
      <w:r>
        <w:separator/>
      </w:r>
    </w:p>
  </w:endnote>
  <w:endnote w:type="continuationSeparator" w:id="1">
    <w:p w:rsidR="005B4873" w:rsidRDefault="005B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F73C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873" w:rsidRDefault="005B4873">
      <w:r>
        <w:separator/>
      </w:r>
    </w:p>
  </w:footnote>
  <w:footnote w:type="continuationSeparator" w:id="1">
    <w:p w:rsidR="005B4873" w:rsidRDefault="005B4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F73C2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EA1EA8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22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D841FD">
                  <w:rPr>
                    <w:rFonts w:ascii="Times New Roman" w:hAnsi="Times New Roman"/>
                    <w:b/>
                    <w:sz w:val="26"/>
                    <w:szCs w:val="26"/>
                  </w:rPr>
                  <w:t>апреля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42EE"/>
    <w:rsid w:val="0014617E"/>
    <w:rsid w:val="001474FD"/>
    <w:rsid w:val="00147A1D"/>
    <w:rsid w:val="00147C4D"/>
    <w:rsid w:val="00151DBF"/>
    <w:rsid w:val="0015231D"/>
    <w:rsid w:val="001526E3"/>
    <w:rsid w:val="00153F27"/>
    <w:rsid w:val="001607DB"/>
    <w:rsid w:val="001629B2"/>
    <w:rsid w:val="00162F9B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4A6"/>
    <w:rsid w:val="002B29C2"/>
    <w:rsid w:val="002B359B"/>
    <w:rsid w:val="002B49E7"/>
    <w:rsid w:val="002B4A39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25E"/>
    <w:rsid w:val="004104D2"/>
    <w:rsid w:val="00410A95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96E8A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D75F5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40E6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4873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5E28"/>
    <w:rsid w:val="00716718"/>
    <w:rsid w:val="00716CD8"/>
    <w:rsid w:val="00716F1F"/>
    <w:rsid w:val="00720ACB"/>
    <w:rsid w:val="00721730"/>
    <w:rsid w:val="00721A54"/>
    <w:rsid w:val="00721EF7"/>
    <w:rsid w:val="007232F8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2D85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4563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D066E"/>
    <w:rsid w:val="008D0B10"/>
    <w:rsid w:val="008D0C87"/>
    <w:rsid w:val="008D1337"/>
    <w:rsid w:val="008D29D1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3163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9695E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1FD"/>
    <w:rsid w:val="00D84ACF"/>
    <w:rsid w:val="00D84F69"/>
    <w:rsid w:val="00D868E8"/>
    <w:rsid w:val="00D87AB3"/>
    <w:rsid w:val="00D90BCE"/>
    <w:rsid w:val="00D924EC"/>
    <w:rsid w:val="00D92BCF"/>
    <w:rsid w:val="00D941ED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A72"/>
    <w:rsid w:val="00E058D0"/>
    <w:rsid w:val="00E06840"/>
    <w:rsid w:val="00E07E82"/>
    <w:rsid w:val="00E1289B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1EA8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2CF4"/>
    <w:rsid w:val="00F64AF0"/>
    <w:rsid w:val="00F64F0B"/>
    <w:rsid w:val="00F65682"/>
    <w:rsid w:val="00F65ABC"/>
    <w:rsid w:val="00F709C7"/>
    <w:rsid w:val="00F70F45"/>
    <w:rsid w:val="00F73199"/>
    <w:rsid w:val="00F73C26"/>
    <w:rsid w:val="00F74973"/>
    <w:rsid w:val="00F80482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855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039TuchinaOA</cp:lastModifiedBy>
  <cp:revision>12</cp:revision>
  <cp:lastPrinted>2021-04-20T06:52:00Z</cp:lastPrinted>
  <dcterms:created xsi:type="dcterms:W3CDTF">2021-03-22T07:52:00Z</dcterms:created>
  <dcterms:modified xsi:type="dcterms:W3CDTF">2021-04-22T08:41:00Z</dcterms:modified>
</cp:coreProperties>
</file>