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677D73">
        <w:rPr>
          <w:sz w:val="28"/>
          <w:szCs w:val="28"/>
        </w:rPr>
        <w:t>70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677D73" w:rsidRPr="00677D73" w:rsidRDefault="00677D73" w:rsidP="00677D7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677D73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677D73" w:rsidP="00677D73">
            <w:pPr>
              <w:jc w:val="center"/>
              <w:rPr>
                <w:b/>
                <w:bCs/>
                <w:sz w:val="26"/>
                <w:szCs w:val="26"/>
              </w:rPr>
            </w:pPr>
            <w:r w:rsidRPr="00677D73">
              <w:rPr>
                <w:b/>
                <w:bCs/>
                <w:sz w:val="26"/>
                <w:szCs w:val="26"/>
              </w:rPr>
              <w:t>объекта электросетевого хозяйства КТП №7 10/0,4 кВ д. Березник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677D73" w:rsidRDefault="00677D73" w:rsidP="00677D73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677D73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677D73">
        <w:rPr>
          <w:b/>
          <w:bCs/>
          <w:i/>
          <w:iCs/>
          <w:sz w:val="26"/>
          <w:szCs w:val="26"/>
        </w:rPr>
        <w:t>п о с т а н о в л я е т:</w:t>
      </w:r>
    </w:p>
    <w:p w:rsidR="00677D73" w:rsidRPr="00677D73" w:rsidRDefault="00677D73" w:rsidP="00677D73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КТП №7 10/0,4 кВ д. Березник в кадастровом квартале 29:11:080201, на части земельных участков с кадастровыми номерами 29:11:080201:147, расположенного по адресу: Архангельская область, Мезенский район, д. Березник</w:t>
      </w:r>
      <w:r>
        <w:rPr>
          <w:sz w:val="26"/>
          <w:szCs w:val="26"/>
        </w:rPr>
        <w:t>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Утвердить границы публичного сервитута согласно приложению.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677D73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677D73" w:rsidRPr="00677D73" w:rsidRDefault="00677D73" w:rsidP="00677D73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677D73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D0F7A" w:rsidRDefault="00DD0F7A" w:rsidP="00677D73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677D73" w:rsidRDefault="00677D73" w:rsidP="00677D73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677D73" w:rsidRPr="00677D73" w:rsidRDefault="00677D73" w:rsidP="00677D73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2A" w:rsidRDefault="0059732A">
      <w:r>
        <w:separator/>
      </w:r>
    </w:p>
  </w:endnote>
  <w:endnote w:type="continuationSeparator" w:id="0">
    <w:p w:rsidR="0059732A" w:rsidRDefault="005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2A" w:rsidRDefault="0059732A">
      <w:r>
        <w:separator/>
      </w:r>
    </w:p>
  </w:footnote>
  <w:footnote w:type="continuationSeparator" w:id="0">
    <w:p w:rsidR="0059732A" w:rsidRDefault="005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037B6"/>
    <w:rsid w:val="00127536"/>
    <w:rsid w:val="00132296"/>
    <w:rsid w:val="00141F1C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3E6C9A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9732A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77D73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13553"/>
    <w:rsid w:val="00F36ECF"/>
    <w:rsid w:val="00F371C6"/>
    <w:rsid w:val="00F472FD"/>
    <w:rsid w:val="00F65072"/>
    <w:rsid w:val="00F83A5B"/>
    <w:rsid w:val="00F86C09"/>
    <w:rsid w:val="00FC176A"/>
    <w:rsid w:val="00FC683B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58221-1E80-49DC-AE0F-BDB6616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2020-10-29T09:14:00Z</cp:lastPrinted>
  <dcterms:created xsi:type="dcterms:W3CDTF">2020-12-22T08:18:00Z</dcterms:created>
  <dcterms:modified xsi:type="dcterms:W3CDTF">2020-12-22T08:18:00Z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