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0F" w:rsidRPr="00BA309B" w:rsidRDefault="007A69EC" w:rsidP="007A69EC">
      <w:pPr>
        <w:spacing w:after="0"/>
        <w:ind w:firstLine="567"/>
        <w:jc w:val="both"/>
        <w:rPr>
          <w:rFonts w:ascii="Times New Roman" w:hAnsi="Times New Roman"/>
        </w:rPr>
      </w:pP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</w:p>
    <w:p w:rsidR="00ED7884" w:rsidRPr="00ED7884" w:rsidRDefault="00E269EE" w:rsidP="00ED7884">
      <w:pPr>
        <w:pStyle w:val="1"/>
        <w:shd w:val="clear" w:color="auto" w:fill="FFFFFF"/>
        <w:spacing w:after="0" w:line="312" w:lineRule="atLeast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bCs/>
          <w:sz w:val="26"/>
          <w:szCs w:val="26"/>
        </w:rPr>
        <w:t>Финансирование доставки пенсий за май через отделения почтовой связи</w:t>
      </w:r>
    </w:p>
    <w:bookmarkEnd w:id="0"/>
    <w:p w:rsidR="00ED7884" w:rsidRDefault="00ED7884" w:rsidP="00ED788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B173F8" w:rsidRDefault="00ED7884" w:rsidP="00B173F8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B173F8">
        <w:rPr>
          <w:rFonts w:ascii="Times New Roman" w:hAnsi="Times New Roman"/>
          <w:sz w:val="26"/>
          <w:szCs w:val="26"/>
          <w:shd w:val="clear" w:color="auto" w:fill="FFFFFF"/>
        </w:rPr>
        <w:t>Вопросы доставки пенсий через организации почтовой связи Архангельской области урегулированы соответствующим договором, заключенным между региональным Отделением П</w:t>
      </w:r>
      <w:r w:rsidR="00660902">
        <w:rPr>
          <w:rFonts w:ascii="Times New Roman" w:hAnsi="Times New Roman"/>
          <w:sz w:val="26"/>
          <w:szCs w:val="26"/>
          <w:shd w:val="clear" w:color="auto" w:fill="FFFFFF"/>
        </w:rPr>
        <w:t>енсионного фонда России</w:t>
      </w:r>
      <w:r w:rsidR="00B173F8">
        <w:rPr>
          <w:rFonts w:ascii="Times New Roman" w:hAnsi="Times New Roman"/>
          <w:sz w:val="26"/>
          <w:szCs w:val="26"/>
          <w:shd w:val="clear" w:color="auto" w:fill="FFFFFF"/>
        </w:rPr>
        <w:t xml:space="preserve"> и Управлением Федеральной почтовой связи. В соответствии с договором </w:t>
      </w:r>
      <w:r w:rsidR="00660902">
        <w:rPr>
          <w:rFonts w:ascii="Times New Roman" w:hAnsi="Times New Roman"/>
          <w:sz w:val="26"/>
          <w:szCs w:val="26"/>
          <w:shd w:val="clear" w:color="auto" w:fill="FFFFFF"/>
        </w:rPr>
        <w:t>ПФР</w:t>
      </w:r>
      <w:r w:rsidR="00B173F8">
        <w:rPr>
          <w:rFonts w:ascii="Times New Roman" w:hAnsi="Times New Roman"/>
          <w:sz w:val="26"/>
          <w:szCs w:val="26"/>
          <w:shd w:val="clear" w:color="auto" w:fill="FFFFFF"/>
        </w:rPr>
        <w:t xml:space="preserve"> перечисляет денежные средства УФПС, которое, в свою очередь, </w:t>
      </w:r>
      <w:r w:rsidR="00E269EE">
        <w:rPr>
          <w:rFonts w:ascii="Times New Roman" w:hAnsi="Times New Roman"/>
          <w:sz w:val="26"/>
          <w:szCs w:val="26"/>
          <w:shd w:val="clear" w:color="auto" w:fill="FFFFFF"/>
        </w:rPr>
        <w:t xml:space="preserve">оказывает гражданам услуги по </w:t>
      </w:r>
      <w:r w:rsidR="00B173F8">
        <w:rPr>
          <w:rFonts w:ascii="Times New Roman" w:hAnsi="Times New Roman"/>
          <w:sz w:val="26"/>
          <w:szCs w:val="26"/>
          <w:shd w:val="clear" w:color="auto" w:fill="FFFFFF"/>
        </w:rPr>
        <w:t>ее доставк</w:t>
      </w:r>
      <w:r w:rsidR="00E269E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B173F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B173F8" w:rsidRPr="00B173F8" w:rsidRDefault="00B173F8" w:rsidP="00B173F8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На сегодняшний день доставка пенсий </w:t>
      </w:r>
      <w:r w:rsidR="00E269EE">
        <w:rPr>
          <w:rFonts w:ascii="Times New Roman" w:hAnsi="Times New Roman"/>
          <w:sz w:val="26"/>
          <w:szCs w:val="26"/>
          <w:shd w:val="clear" w:color="auto" w:fill="FFFFFF"/>
        </w:rPr>
        <w:t xml:space="preserve">за май через Почту России профинансирована Отделением ПФР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для получателей </w:t>
      </w:r>
      <w:r w:rsidR="00E269EE">
        <w:rPr>
          <w:rFonts w:ascii="Times New Roman" w:hAnsi="Times New Roman"/>
          <w:sz w:val="26"/>
          <w:szCs w:val="26"/>
          <w:shd w:val="clear" w:color="auto" w:fill="FFFFFF"/>
        </w:rPr>
        <w:t>выплат, чьи даты доставки приходятся по 15 число включительно.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ED7884" w:rsidRPr="00E269EE" w:rsidRDefault="00E269EE" w:rsidP="00ED788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Для </w:t>
      </w:r>
      <w:r w:rsidR="00660902">
        <w:rPr>
          <w:rFonts w:ascii="Times New Roman" w:hAnsi="Times New Roman"/>
          <w:sz w:val="26"/>
          <w:szCs w:val="26"/>
        </w:rPr>
        <w:t>пенсионеров</w:t>
      </w:r>
      <w:r>
        <w:rPr>
          <w:rFonts w:ascii="Times New Roman" w:hAnsi="Times New Roman"/>
          <w:sz w:val="26"/>
          <w:szCs w:val="26"/>
        </w:rPr>
        <w:t>, проживающих в некоторых труднодоступных населенных пунктах</w:t>
      </w:r>
      <w:r w:rsidR="00660902">
        <w:rPr>
          <w:rFonts w:ascii="Times New Roman" w:hAnsi="Times New Roman"/>
          <w:sz w:val="26"/>
          <w:szCs w:val="26"/>
        </w:rPr>
        <w:t xml:space="preserve"> области</w:t>
      </w:r>
      <w:r>
        <w:rPr>
          <w:rFonts w:ascii="Times New Roman" w:hAnsi="Times New Roman"/>
          <w:sz w:val="26"/>
          <w:szCs w:val="26"/>
        </w:rPr>
        <w:t xml:space="preserve">, финансирование доставки пенсий за май через отделения почтовой связи </w:t>
      </w:r>
      <w:r w:rsidR="00660902">
        <w:rPr>
          <w:rFonts w:ascii="Times New Roman" w:hAnsi="Times New Roman"/>
          <w:sz w:val="26"/>
          <w:szCs w:val="26"/>
        </w:rPr>
        <w:t>проведено</w:t>
      </w:r>
      <w:r w:rsidRPr="00E269EE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B173F8" w:rsidRPr="00B173F8" w:rsidRDefault="00E269EE" w:rsidP="00ED788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269EE">
        <w:rPr>
          <w:rFonts w:ascii="Times New Roman" w:hAnsi="Times New Roman"/>
          <w:sz w:val="26"/>
          <w:szCs w:val="26"/>
          <w:shd w:val="clear" w:color="auto" w:fill="FFFFFF"/>
        </w:rPr>
        <w:tab/>
        <w:t>Как ранее сообщала пресс-служба Управления федеральной почтовой связи Архангельской области, всем получателям выплат пенсия в мае будет доставляться на дом</w:t>
      </w:r>
      <w:r w:rsidR="00660902">
        <w:rPr>
          <w:rFonts w:ascii="Times New Roman" w:hAnsi="Times New Roman"/>
          <w:sz w:val="26"/>
          <w:szCs w:val="26"/>
          <w:shd w:val="clear" w:color="auto" w:fill="FFFFFF"/>
        </w:rPr>
        <w:t xml:space="preserve"> в соответствии с установленным графиком доставки</w:t>
      </w:r>
      <w:r w:rsidRPr="00E269EE">
        <w:rPr>
          <w:rFonts w:ascii="Times New Roman" w:hAnsi="Times New Roman"/>
          <w:sz w:val="26"/>
          <w:szCs w:val="26"/>
          <w:shd w:val="clear" w:color="auto" w:fill="FFFFFF"/>
        </w:rPr>
        <w:t>. Дополнительно уточнить вопросы доставки выплат можно в своем почтовом отделении.</w:t>
      </w:r>
    </w:p>
    <w:p w:rsidR="00ED7884" w:rsidRPr="00ED7884" w:rsidRDefault="00ED7884" w:rsidP="00ED788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</w:p>
    <w:sectPr w:rsidR="00A8495A" w:rsidRPr="00B85EAD" w:rsidSect="00551A81">
      <w:headerReference w:type="default" r:id="rId7"/>
      <w:footerReference w:type="even" r:id="rId8"/>
      <w:footerReference w:type="default" r:id="rId9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99" w:rsidRDefault="007F4999">
      <w:r>
        <w:separator/>
      </w:r>
    </w:p>
  </w:endnote>
  <w:endnote w:type="continuationSeparator" w:id="0">
    <w:p w:rsidR="007F4999" w:rsidRDefault="007F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8554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99" w:rsidRDefault="007F4999">
      <w:r>
        <w:separator/>
      </w:r>
    </w:p>
  </w:footnote>
  <w:footnote w:type="continuationSeparator" w:id="0">
    <w:p w:rsidR="007F4999" w:rsidRDefault="007F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7F499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ED7884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8</w:t>
                </w:r>
                <w:r w:rsidR="007D0D71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мая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24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26"/>
  </w:num>
  <w:num w:numId="17">
    <w:abstractNumId w:val="27"/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29"/>
  </w:num>
  <w:num w:numId="23">
    <w:abstractNumId w:val="4"/>
  </w:num>
  <w:num w:numId="24">
    <w:abstractNumId w:val="10"/>
  </w:num>
  <w:num w:numId="25">
    <w:abstractNumId w:val="15"/>
  </w:num>
  <w:num w:numId="26">
    <w:abstractNumId w:val="6"/>
  </w:num>
  <w:num w:numId="27">
    <w:abstractNumId w:val="28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4211"/>
    <w:rsid w:val="000275D8"/>
    <w:rsid w:val="0003111E"/>
    <w:rsid w:val="00032182"/>
    <w:rsid w:val="00033086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541B"/>
    <w:rsid w:val="000554F5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66A3"/>
    <w:rsid w:val="001969F7"/>
    <w:rsid w:val="001A0F40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5509"/>
    <w:rsid w:val="00277FCD"/>
    <w:rsid w:val="00277FD4"/>
    <w:rsid w:val="00282057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A62"/>
    <w:rsid w:val="002D12D6"/>
    <w:rsid w:val="002D1CD4"/>
    <w:rsid w:val="002D23C4"/>
    <w:rsid w:val="002D2CE6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4BB7"/>
    <w:rsid w:val="00377CAF"/>
    <w:rsid w:val="00380B1B"/>
    <w:rsid w:val="00385A41"/>
    <w:rsid w:val="00386C10"/>
    <w:rsid w:val="00386D99"/>
    <w:rsid w:val="003877CA"/>
    <w:rsid w:val="0039054E"/>
    <w:rsid w:val="00393B13"/>
    <w:rsid w:val="00396BCC"/>
    <w:rsid w:val="003A0FCC"/>
    <w:rsid w:val="003B50EF"/>
    <w:rsid w:val="003B58B5"/>
    <w:rsid w:val="003B75F2"/>
    <w:rsid w:val="003B7D41"/>
    <w:rsid w:val="003C10BE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23E2"/>
    <w:rsid w:val="0041539D"/>
    <w:rsid w:val="004170C7"/>
    <w:rsid w:val="00417650"/>
    <w:rsid w:val="0041787A"/>
    <w:rsid w:val="004206D9"/>
    <w:rsid w:val="00421CE1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6B79"/>
    <w:rsid w:val="00446F9F"/>
    <w:rsid w:val="004473F9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3C13"/>
    <w:rsid w:val="004B4E56"/>
    <w:rsid w:val="004B4E93"/>
    <w:rsid w:val="004B682D"/>
    <w:rsid w:val="004B70A1"/>
    <w:rsid w:val="004C0589"/>
    <w:rsid w:val="004C721E"/>
    <w:rsid w:val="004C7865"/>
    <w:rsid w:val="004D2FDD"/>
    <w:rsid w:val="004D3161"/>
    <w:rsid w:val="004D6157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31A8F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73EC"/>
    <w:rsid w:val="006413BC"/>
    <w:rsid w:val="0064288E"/>
    <w:rsid w:val="00642C2F"/>
    <w:rsid w:val="00644B97"/>
    <w:rsid w:val="0065291F"/>
    <w:rsid w:val="00657305"/>
    <w:rsid w:val="006601A6"/>
    <w:rsid w:val="00660902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2A56"/>
    <w:rsid w:val="007C3BB6"/>
    <w:rsid w:val="007C45F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818"/>
    <w:rsid w:val="007E3401"/>
    <w:rsid w:val="007E66C3"/>
    <w:rsid w:val="007E6BFA"/>
    <w:rsid w:val="007E6C77"/>
    <w:rsid w:val="007F0532"/>
    <w:rsid w:val="007F1057"/>
    <w:rsid w:val="007F395E"/>
    <w:rsid w:val="007F3EE3"/>
    <w:rsid w:val="007F409F"/>
    <w:rsid w:val="007F4999"/>
    <w:rsid w:val="007F58B2"/>
    <w:rsid w:val="007F5940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4AB9"/>
    <w:rsid w:val="0083688C"/>
    <w:rsid w:val="00844CFA"/>
    <w:rsid w:val="00844D8D"/>
    <w:rsid w:val="0084648B"/>
    <w:rsid w:val="00851F9F"/>
    <w:rsid w:val="008554F2"/>
    <w:rsid w:val="008557A9"/>
    <w:rsid w:val="008567C3"/>
    <w:rsid w:val="00862C5C"/>
    <w:rsid w:val="00865CEF"/>
    <w:rsid w:val="00867000"/>
    <w:rsid w:val="00867A2F"/>
    <w:rsid w:val="00874229"/>
    <w:rsid w:val="00883F0E"/>
    <w:rsid w:val="0088403E"/>
    <w:rsid w:val="00895BC4"/>
    <w:rsid w:val="00897A4F"/>
    <w:rsid w:val="008A105C"/>
    <w:rsid w:val="008A6C86"/>
    <w:rsid w:val="008A7481"/>
    <w:rsid w:val="008A7F05"/>
    <w:rsid w:val="008B04D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2EE7"/>
    <w:rsid w:val="008F4EBC"/>
    <w:rsid w:val="008F6491"/>
    <w:rsid w:val="008F7CCB"/>
    <w:rsid w:val="00900698"/>
    <w:rsid w:val="00900D9F"/>
    <w:rsid w:val="00901E63"/>
    <w:rsid w:val="00901F20"/>
    <w:rsid w:val="009030F4"/>
    <w:rsid w:val="00905DDA"/>
    <w:rsid w:val="009101DF"/>
    <w:rsid w:val="00910CC9"/>
    <w:rsid w:val="00912E03"/>
    <w:rsid w:val="0091525C"/>
    <w:rsid w:val="0091538D"/>
    <w:rsid w:val="0092204B"/>
    <w:rsid w:val="0092336A"/>
    <w:rsid w:val="00924D0D"/>
    <w:rsid w:val="00927C39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67AF"/>
    <w:rsid w:val="00967A7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D0F41"/>
    <w:rsid w:val="009D12E2"/>
    <w:rsid w:val="009D21FE"/>
    <w:rsid w:val="009D37EA"/>
    <w:rsid w:val="009D3C3C"/>
    <w:rsid w:val="009D42F8"/>
    <w:rsid w:val="009D44F6"/>
    <w:rsid w:val="009E3D80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2543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D7D"/>
    <w:rsid w:val="00A616D2"/>
    <w:rsid w:val="00A6360F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72CD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2AB4"/>
    <w:rsid w:val="00B049AB"/>
    <w:rsid w:val="00B05230"/>
    <w:rsid w:val="00B05467"/>
    <w:rsid w:val="00B05D51"/>
    <w:rsid w:val="00B0776F"/>
    <w:rsid w:val="00B173F8"/>
    <w:rsid w:val="00B21B6A"/>
    <w:rsid w:val="00B220B7"/>
    <w:rsid w:val="00B25163"/>
    <w:rsid w:val="00B25F59"/>
    <w:rsid w:val="00B26330"/>
    <w:rsid w:val="00B269D3"/>
    <w:rsid w:val="00B27CF3"/>
    <w:rsid w:val="00B31C81"/>
    <w:rsid w:val="00B326F6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70CE1"/>
    <w:rsid w:val="00B71E75"/>
    <w:rsid w:val="00B821A6"/>
    <w:rsid w:val="00B82928"/>
    <w:rsid w:val="00B85EAD"/>
    <w:rsid w:val="00B87EF6"/>
    <w:rsid w:val="00B93BDA"/>
    <w:rsid w:val="00BA0250"/>
    <w:rsid w:val="00BA309B"/>
    <w:rsid w:val="00BB1A21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64B6"/>
    <w:rsid w:val="00BE7094"/>
    <w:rsid w:val="00BE74F3"/>
    <w:rsid w:val="00BF09AF"/>
    <w:rsid w:val="00BF1F3A"/>
    <w:rsid w:val="00BF386C"/>
    <w:rsid w:val="00BF3E01"/>
    <w:rsid w:val="00BF4D37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E15"/>
    <w:rsid w:val="00C362F1"/>
    <w:rsid w:val="00C365E0"/>
    <w:rsid w:val="00C37484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81119"/>
    <w:rsid w:val="00C81A6B"/>
    <w:rsid w:val="00C83B96"/>
    <w:rsid w:val="00C85ECF"/>
    <w:rsid w:val="00C924B1"/>
    <w:rsid w:val="00CA3FAD"/>
    <w:rsid w:val="00CA5471"/>
    <w:rsid w:val="00CB49F3"/>
    <w:rsid w:val="00CB4CDB"/>
    <w:rsid w:val="00CB65B3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437C"/>
    <w:rsid w:val="00DA503A"/>
    <w:rsid w:val="00DA6414"/>
    <w:rsid w:val="00DA6777"/>
    <w:rsid w:val="00DB15F2"/>
    <w:rsid w:val="00DB57B7"/>
    <w:rsid w:val="00DB68AE"/>
    <w:rsid w:val="00DB79DF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3E45"/>
    <w:rsid w:val="00DE502D"/>
    <w:rsid w:val="00DE56D8"/>
    <w:rsid w:val="00DE65C0"/>
    <w:rsid w:val="00DE7679"/>
    <w:rsid w:val="00DE7C47"/>
    <w:rsid w:val="00DF0BE6"/>
    <w:rsid w:val="00DF224A"/>
    <w:rsid w:val="00DF4E3D"/>
    <w:rsid w:val="00E00D42"/>
    <w:rsid w:val="00E00F79"/>
    <w:rsid w:val="00E01824"/>
    <w:rsid w:val="00E07E82"/>
    <w:rsid w:val="00E1289B"/>
    <w:rsid w:val="00E15346"/>
    <w:rsid w:val="00E17F91"/>
    <w:rsid w:val="00E21334"/>
    <w:rsid w:val="00E269EE"/>
    <w:rsid w:val="00E26AE7"/>
    <w:rsid w:val="00E274B2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600B"/>
    <w:rsid w:val="00EB74E6"/>
    <w:rsid w:val="00EC04D5"/>
    <w:rsid w:val="00EC15BF"/>
    <w:rsid w:val="00EC55B6"/>
    <w:rsid w:val="00EC6461"/>
    <w:rsid w:val="00ED1213"/>
    <w:rsid w:val="00ED1DAB"/>
    <w:rsid w:val="00ED20B8"/>
    <w:rsid w:val="00ED2637"/>
    <w:rsid w:val="00ED2D97"/>
    <w:rsid w:val="00ED7884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1F44"/>
    <w:rsid w:val="00F3287E"/>
    <w:rsid w:val="00F35C90"/>
    <w:rsid w:val="00F36125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7624369-A772-49E7-B64A-5E00489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1130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Мария Двоеглазова</cp:lastModifiedBy>
  <cp:revision>2</cp:revision>
  <cp:lastPrinted>2020-05-08T06:57:00Z</cp:lastPrinted>
  <dcterms:created xsi:type="dcterms:W3CDTF">2020-05-20T09:01:00Z</dcterms:created>
  <dcterms:modified xsi:type="dcterms:W3CDTF">2020-05-20T09:01:00Z</dcterms:modified>
</cp:coreProperties>
</file>