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75" w:rsidRDefault="000C5B38" w:rsidP="000C5B38">
      <w:pPr>
        <w:jc w:val="right"/>
      </w:pPr>
      <w:r>
        <w:t>На сайт</w:t>
      </w:r>
    </w:p>
    <w:p w:rsidR="000C5B38" w:rsidRDefault="000C5B38" w:rsidP="000C5B38">
      <w:pPr>
        <w:jc w:val="right"/>
      </w:pPr>
    </w:p>
    <w:p w:rsidR="000C5B38" w:rsidRPr="000C5B38" w:rsidRDefault="000C5B38" w:rsidP="000C5B3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0C5B38" w:rsidRPr="001F5585" w:rsidRDefault="000C5B38" w:rsidP="001F558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 w:rsidRPr="001F5585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F5585">
        <w:rPr>
          <w:rFonts w:ascii="Times New Roman" w:hAnsi="Times New Roman" w:cs="Times New Roman"/>
          <w:sz w:val="28"/>
          <w:szCs w:val="28"/>
          <w:lang w:bidi="ru-RU"/>
        </w:rPr>
        <w:tab/>
      </w:r>
      <w:r w:rsidRPr="001F5585">
        <w:rPr>
          <w:rFonts w:ascii="Times New Roman" w:hAnsi="Times New Roman" w:cs="Times New Roman"/>
          <w:sz w:val="28"/>
          <w:szCs w:val="28"/>
          <w:lang w:bidi="ru-RU"/>
        </w:rPr>
        <w:t>Общественной палатой Архангельской области    проводится опрос родителей (законных представителей) обучающихся 1 – 4 классов общеобразовательных организации об удовлетворенности и своевременности обеспечения горячим питанием.</w:t>
      </w:r>
    </w:p>
    <w:p w:rsidR="000C5B38" w:rsidRPr="001F5585" w:rsidRDefault="000C5B38" w:rsidP="001F5585">
      <w:pPr>
        <w:pStyle w:val="a3"/>
        <w:ind w:firstLine="708"/>
        <w:rPr>
          <w:rFonts w:ascii="Times New Roman" w:hAnsi="Times New Roman" w:cs="Times New Roman"/>
          <w:sz w:val="28"/>
          <w:szCs w:val="28"/>
          <w:lang w:bidi="ru-RU"/>
        </w:rPr>
      </w:pPr>
      <w:r w:rsidRPr="001F5585">
        <w:rPr>
          <w:rFonts w:ascii="Times New Roman" w:hAnsi="Times New Roman" w:cs="Times New Roman"/>
          <w:sz w:val="28"/>
          <w:szCs w:val="28"/>
          <w:lang w:bidi="ru-RU"/>
        </w:rPr>
        <w:t xml:space="preserve">На сайте Общественной палаты Архангельской области  </w:t>
      </w:r>
      <w:hyperlink r:id="rId4" w:history="1">
        <w:r w:rsidRPr="001F5585">
          <w:rPr>
            <w:rStyle w:val="a6"/>
            <w:rFonts w:ascii="Times New Roman" w:hAnsi="Times New Roman" w:cs="Times New Roman"/>
            <w:sz w:val="28"/>
            <w:szCs w:val="28"/>
            <w:lang w:bidi="ru-RU"/>
          </w:rPr>
          <w:t>https://opao.dvinaland.ru/opros/</w:t>
        </w:r>
      </w:hyperlink>
      <w:r w:rsidRPr="001F5585">
        <w:rPr>
          <w:rFonts w:ascii="Times New Roman" w:hAnsi="Times New Roman" w:cs="Times New Roman"/>
          <w:sz w:val="28"/>
          <w:szCs w:val="28"/>
          <w:lang w:bidi="ru-RU"/>
        </w:rPr>
        <w:t xml:space="preserve">  размещена анкета «</w:t>
      </w:r>
      <w:bookmarkStart w:id="0" w:name="_GoBack"/>
      <w:r w:rsidRPr="001F5585">
        <w:rPr>
          <w:rFonts w:ascii="Times New Roman" w:hAnsi="Times New Roman" w:cs="Times New Roman"/>
          <w:sz w:val="28"/>
          <w:szCs w:val="28"/>
          <w:lang w:bidi="ru-RU"/>
        </w:rPr>
        <w:t>Оценка удовлетворенности питания в школе с 1 – 4 класс</w:t>
      </w:r>
      <w:bookmarkEnd w:id="0"/>
      <w:r w:rsidRPr="001F5585">
        <w:rPr>
          <w:rFonts w:ascii="Times New Roman" w:hAnsi="Times New Roman" w:cs="Times New Roman"/>
          <w:sz w:val="28"/>
          <w:szCs w:val="28"/>
          <w:lang w:bidi="ru-RU"/>
        </w:rPr>
        <w:t>»</w:t>
      </w:r>
      <w:r w:rsidR="001F5585" w:rsidRPr="001F5585">
        <w:rPr>
          <w:rFonts w:ascii="Times New Roman" w:hAnsi="Times New Roman" w:cs="Times New Roman"/>
          <w:sz w:val="28"/>
          <w:szCs w:val="28"/>
          <w:lang w:bidi="ru-RU"/>
        </w:rPr>
        <w:t xml:space="preserve">, которая </w:t>
      </w:r>
      <w:r w:rsidRPr="001F5585">
        <w:rPr>
          <w:rFonts w:ascii="Times New Roman" w:hAnsi="Times New Roman" w:cs="Times New Roman"/>
          <w:sz w:val="28"/>
          <w:szCs w:val="28"/>
          <w:lang w:bidi="ru-RU"/>
        </w:rPr>
        <w:t xml:space="preserve"> состоит из десяти  вопросов. Фамилия Имя участника опроса не указывается, заполняются сведения по наименованию образовательной организации и муниципального образования.</w:t>
      </w:r>
    </w:p>
    <w:p w:rsidR="001F5585" w:rsidRPr="001F5585" w:rsidRDefault="001F5585" w:rsidP="001F5585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1F5585">
        <w:rPr>
          <w:rFonts w:ascii="Times New Roman" w:hAnsi="Times New Roman" w:cs="Times New Roman"/>
          <w:sz w:val="28"/>
          <w:szCs w:val="28"/>
        </w:rPr>
        <w:t>Уважаемые родители обучающихся школ Мезенского района, предлагаем вам принять участие в данном опроснике!</w:t>
      </w:r>
    </w:p>
    <w:p w:rsidR="001F5585" w:rsidRPr="001F5585" w:rsidRDefault="001F5585" w:rsidP="001F5585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</w:p>
    <w:p w:rsidR="000C5B38" w:rsidRPr="000C5B38" w:rsidRDefault="000C5B38" w:rsidP="000C5B3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0C5B38" w:rsidRPr="000C5B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B38"/>
    <w:rsid w:val="000C5B38"/>
    <w:rsid w:val="00186504"/>
    <w:rsid w:val="001F5585"/>
    <w:rsid w:val="00490AAD"/>
    <w:rsid w:val="00D2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A593E8-1B44-4EFC-85B2-6A15A06A4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C5B3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C5B38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0C5B3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uiPriority w:val="99"/>
    <w:unhideWhenUsed/>
    <w:rsid w:val="000C5B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opao.dvinaland.ru/opro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Мария Двоеглазова</cp:lastModifiedBy>
  <cp:revision>2</cp:revision>
  <cp:lastPrinted>2020-11-05T13:53:00Z</cp:lastPrinted>
  <dcterms:created xsi:type="dcterms:W3CDTF">2020-11-11T07:59:00Z</dcterms:created>
  <dcterms:modified xsi:type="dcterms:W3CDTF">2020-11-11T07:59:00Z</dcterms:modified>
</cp:coreProperties>
</file>